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041" w:rsidRPr="005C3479" w:rsidRDefault="005C3479" w:rsidP="00353867">
      <w:pPr>
        <w:pStyle w:val="ConsNormal"/>
        <w:widowControl/>
        <w:tabs>
          <w:tab w:val="left" w:pos="2500"/>
        </w:tabs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479">
        <w:rPr>
          <w:rFonts w:ascii="Times New Roman" w:hAnsi="Times New Roman" w:cs="Times New Roman"/>
          <w:b/>
          <w:sz w:val="24"/>
          <w:szCs w:val="24"/>
        </w:rPr>
        <w:t xml:space="preserve">ИНФОРМАЦИОННОЕ СООБЩЕНИЕ </w:t>
      </w:r>
    </w:p>
    <w:p w:rsidR="00A73814" w:rsidRPr="00471051" w:rsidRDefault="00A73814" w:rsidP="00353867">
      <w:pPr>
        <w:pStyle w:val="ConsNormal"/>
        <w:widowControl/>
        <w:tabs>
          <w:tab w:val="left" w:pos="2500"/>
        </w:tabs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73D75" w:rsidRPr="00373D75" w:rsidRDefault="006039E8" w:rsidP="00373D75">
      <w:pPr>
        <w:ind w:firstLine="709"/>
        <w:jc w:val="both"/>
      </w:pPr>
      <w:proofErr w:type="gramStart"/>
      <w:r>
        <w:t>Администрация муниципального образования Пекшинское Петушинского района</w:t>
      </w:r>
      <w:r w:rsidR="002B2393" w:rsidRPr="00373D75">
        <w:t>, именуем</w:t>
      </w:r>
      <w:r>
        <w:t>ая</w:t>
      </w:r>
      <w:r w:rsidR="002B2393" w:rsidRPr="00373D75">
        <w:t xml:space="preserve"> в дальнейшем «Организатор аукциона», в соответствии с постановлением</w:t>
      </w:r>
      <w:r w:rsidR="00D506C1" w:rsidRPr="00373D75">
        <w:t xml:space="preserve"> </w:t>
      </w:r>
      <w:r w:rsidR="00C46352">
        <w:t>администрации</w:t>
      </w:r>
      <w:r w:rsidR="00FC4679">
        <w:t xml:space="preserve"> </w:t>
      </w:r>
      <w:r>
        <w:t>муниципального образования Пекшинское Петушинского района</w:t>
      </w:r>
      <w:r w:rsidR="00D506C1" w:rsidRPr="00373D75">
        <w:t xml:space="preserve"> от </w:t>
      </w:r>
      <w:r w:rsidR="0097699E" w:rsidRPr="0097699E">
        <w:t xml:space="preserve">07.10.2021 </w:t>
      </w:r>
      <w:r w:rsidR="00D506C1" w:rsidRPr="0097699E">
        <w:t xml:space="preserve"> № </w:t>
      </w:r>
      <w:r w:rsidR="0097699E">
        <w:t>134</w:t>
      </w:r>
      <w:r w:rsidR="002B2393" w:rsidRPr="00047D3C">
        <w:t xml:space="preserve"> </w:t>
      </w:r>
      <w:r w:rsidR="00A54FEE" w:rsidRPr="00047D3C">
        <w:t xml:space="preserve">сообщает о проведении открытого аукциона </w:t>
      </w:r>
      <w:r w:rsidR="0095187B" w:rsidRPr="00047D3C">
        <w:t xml:space="preserve">по составу участников и по форме подачи предложений о цене </w:t>
      </w:r>
      <w:r w:rsidR="0079506C" w:rsidRPr="0079506C">
        <w:t xml:space="preserve">по продаже недвижимого имущества, находящегося в собственности </w:t>
      </w:r>
      <w:r w:rsidRPr="006039E8">
        <w:t>муниципального образования Пекшинское</w:t>
      </w:r>
      <w:r w:rsidR="00A54FEE" w:rsidRPr="00A54FEE">
        <w:t xml:space="preserve"> (согласно приложению)</w:t>
      </w:r>
      <w:r w:rsidR="00373D75" w:rsidRPr="00373D75">
        <w:t>.</w:t>
      </w:r>
      <w:proofErr w:type="gramEnd"/>
    </w:p>
    <w:p w:rsidR="00987FFC" w:rsidRPr="006039E8" w:rsidRDefault="00D020F0" w:rsidP="00373D75">
      <w:pPr>
        <w:spacing w:before="120"/>
        <w:ind w:firstLine="709"/>
        <w:jc w:val="both"/>
      </w:pPr>
      <w:r w:rsidRPr="009A1050">
        <w:rPr>
          <w:b/>
        </w:rPr>
        <w:t>Аукцион проводится</w:t>
      </w:r>
      <w:r w:rsidR="00353867" w:rsidRPr="009A1050">
        <w:rPr>
          <w:b/>
        </w:rPr>
        <w:t xml:space="preserve"> </w:t>
      </w:r>
      <w:r w:rsidR="006039E8" w:rsidRPr="0097699E">
        <w:rPr>
          <w:b/>
        </w:rPr>
        <w:t>«</w:t>
      </w:r>
      <w:r w:rsidR="0097699E" w:rsidRPr="0097699E">
        <w:rPr>
          <w:b/>
        </w:rPr>
        <w:t>16</w:t>
      </w:r>
      <w:r w:rsidR="006039E8" w:rsidRPr="0097699E">
        <w:rPr>
          <w:b/>
        </w:rPr>
        <w:t>»</w:t>
      </w:r>
      <w:r w:rsidR="0097699E">
        <w:rPr>
          <w:b/>
        </w:rPr>
        <w:t xml:space="preserve"> ноября </w:t>
      </w:r>
      <w:r w:rsidR="00D17EE0" w:rsidRPr="009A1050">
        <w:rPr>
          <w:b/>
        </w:rPr>
        <w:t>20</w:t>
      </w:r>
      <w:r w:rsidR="002A4FA2" w:rsidRPr="009A1050">
        <w:rPr>
          <w:b/>
        </w:rPr>
        <w:t>2</w:t>
      </w:r>
      <w:r w:rsidR="00323D21">
        <w:rPr>
          <w:b/>
        </w:rPr>
        <w:t>1</w:t>
      </w:r>
      <w:r w:rsidR="00987FFC" w:rsidRPr="009A1050">
        <w:rPr>
          <w:b/>
        </w:rPr>
        <w:t xml:space="preserve"> года в </w:t>
      </w:r>
      <w:r w:rsidR="0004253F" w:rsidRPr="009A1050">
        <w:rPr>
          <w:b/>
        </w:rPr>
        <w:t>1</w:t>
      </w:r>
      <w:r w:rsidR="004A712B" w:rsidRPr="009A1050">
        <w:rPr>
          <w:b/>
        </w:rPr>
        <w:t>0</w:t>
      </w:r>
      <w:r w:rsidR="00572869" w:rsidRPr="009A1050">
        <w:rPr>
          <w:b/>
        </w:rPr>
        <w:t xml:space="preserve"> часов </w:t>
      </w:r>
      <w:r w:rsidR="002A4FA2" w:rsidRPr="009A1050">
        <w:rPr>
          <w:b/>
        </w:rPr>
        <w:t>15</w:t>
      </w:r>
      <w:r w:rsidR="00987FFC" w:rsidRPr="009A1050">
        <w:rPr>
          <w:b/>
        </w:rPr>
        <w:t xml:space="preserve"> минут</w:t>
      </w:r>
      <w:r w:rsidR="00987FFC" w:rsidRPr="009A1050">
        <w:t xml:space="preserve"> по московскому времени по адресу: </w:t>
      </w:r>
      <w:r w:rsidR="00C46352" w:rsidRPr="009A1050">
        <w:t>Владимирская область, Петушинский район</w:t>
      </w:r>
      <w:r w:rsidR="006039E8">
        <w:t>,</w:t>
      </w:r>
      <w:r w:rsidR="00E85D94" w:rsidRPr="009A1050">
        <w:t xml:space="preserve"> </w:t>
      </w:r>
      <w:r w:rsidR="006039E8" w:rsidRPr="006039E8">
        <w:rPr>
          <w:bCs/>
        </w:rPr>
        <w:t>д. Пекша, ул. Центральная, д.8</w:t>
      </w:r>
      <w:r w:rsidR="00EB45C8">
        <w:t>.</w:t>
      </w:r>
    </w:p>
    <w:p w:rsidR="00987FFC" w:rsidRPr="00346929" w:rsidRDefault="002B2393" w:rsidP="00D17EE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050">
        <w:rPr>
          <w:rFonts w:ascii="Times New Roman" w:hAnsi="Times New Roman" w:cs="Times New Roman"/>
          <w:sz w:val="24"/>
          <w:szCs w:val="24"/>
        </w:rPr>
        <w:t xml:space="preserve">Регистрация участников с </w:t>
      </w:r>
      <w:r w:rsidR="002A4FA2" w:rsidRPr="009A1050">
        <w:rPr>
          <w:rFonts w:ascii="Times New Roman" w:hAnsi="Times New Roman" w:cs="Times New Roman"/>
          <w:sz w:val="24"/>
          <w:szCs w:val="24"/>
        </w:rPr>
        <w:t>9</w:t>
      </w:r>
      <w:r w:rsidR="006B3EB8" w:rsidRPr="009A1050">
        <w:rPr>
          <w:rFonts w:ascii="Times New Roman" w:hAnsi="Times New Roman" w:cs="Times New Roman"/>
          <w:sz w:val="24"/>
          <w:szCs w:val="24"/>
        </w:rPr>
        <w:t xml:space="preserve"> час. </w:t>
      </w:r>
      <w:r w:rsidR="002A4FA2" w:rsidRPr="009A1050">
        <w:rPr>
          <w:rFonts w:ascii="Times New Roman" w:hAnsi="Times New Roman" w:cs="Times New Roman"/>
          <w:sz w:val="24"/>
          <w:szCs w:val="24"/>
        </w:rPr>
        <w:t>30</w:t>
      </w:r>
      <w:r w:rsidR="00987FFC" w:rsidRPr="009A1050">
        <w:rPr>
          <w:rFonts w:ascii="Times New Roman" w:hAnsi="Times New Roman" w:cs="Times New Roman"/>
          <w:sz w:val="24"/>
          <w:szCs w:val="24"/>
        </w:rPr>
        <w:t xml:space="preserve"> мин. до </w:t>
      </w:r>
      <w:r w:rsidR="006B3EB8" w:rsidRPr="009A1050">
        <w:rPr>
          <w:rFonts w:ascii="Times New Roman" w:hAnsi="Times New Roman" w:cs="Times New Roman"/>
          <w:sz w:val="24"/>
          <w:szCs w:val="24"/>
        </w:rPr>
        <w:t>10</w:t>
      </w:r>
      <w:r w:rsidR="00987FFC" w:rsidRPr="009A1050">
        <w:rPr>
          <w:rFonts w:ascii="Times New Roman" w:hAnsi="Times New Roman" w:cs="Times New Roman"/>
          <w:sz w:val="24"/>
          <w:szCs w:val="24"/>
        </w:rPr>
        <w:t xml:space="preserve"> час. </w:t>
      </w:r>
      <w:r w:rsidR="002A4FA2" w:rsidRPr="009A1050">
        <w:rPr>
          <w:rFonts w:ascii="Times New Roman" w:hAnsi="Times New Roman" w:cs="Times New Roman"/>
          <w:sz w:val="24"/>
          <w:szCs w:val="24"/>
        </w:rPr>
        <w:t>00</w:t>
      </w:r>
      <w:r w:rsidR="00987FFC" w:rsidRPr="009A1050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471051" w:rsidRPr="00346929" w:rsidRDefault="00471051" w:rsidP="00D17EE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7FFC" w:rsidRPr="00346929" w:rsidRDefault="00987FFC" w:rsidP="002B239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46929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471051" w:rsidRPr="00346929" w:rsidRDefault="00471051" w:rsidP="002B239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87FFC" w:rsidRPr="00346929" w:rsidRDefault="00677249" w:rsidP="002B239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929">
        <w:rPr>
          <w:rFonts w:ascii="Times New Roman" w:hAnsi="Times New Roman" w:cs="Times New Roman"/>
          <w:sz w:val="24"/>
          <w:szCs w:val="24"/>
        </w:rPr>
        <w:t>1</w:t>
      </w:r>
      <w:r w:rsidR="00987FFC" w:rsidRPr="00346929">
        <w:rPr>
          <w:rFonts w:ascii="Times New Roman" w:hAnsi="Times New Roman" w:cs="Times New Roman"/>
          <w:sz w:val="24"/>
          <w:szCs w:val="24"/>
        </w:rPr>
        <w:t xml:space="preserve">. Организатор торгов </w:t>
      </w:r>
      <w:r w:rsidR="00BD1629" w:rsidRPr="00346929">
        <w:rPr>
          <w:rFonts w:ascii="Times New Roman" w:hAnsi="Times New Roman" w:cs="Times New Roman"/>
          <w:sz w:val="24"/>
          <w:szCs w:val="24"/>
        </w:rPr>
        <w:t>–</w:t>
      </w:r>
      <w:r w:rsidR="00987FFC" w:rsidRPr="00346929">
        <w:rPr>
          <w:rFonts w:ascii="Times New Roman" w:hAnsi="Times New Roman" w:cs="Times New Roman"/>
          <w:sz w:val="24"/>
          <w:szCs w:val="24"/>
        </w:rPr>
        <w:t xml:space="preserve"> </w:t>
      </w:r>
      <w:r w:rsidR="003E7F1F" w:rsidRPr="003E7F1F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Пекшинское Петушинского района</w:t>
      </w:r>
      <w:r w:rsidR="00D506C1" w:rsidRPr="00346929">
        <w:rPr>
          <w:rFonts w:ascii="Times New Roman" w:hAnsi="Times New Roman" w:cs="Times New Roman"/>
          <w:sz w:val="24"/>
          <w:szCs w:val="24"/>
        </w:rPr>
        <w:t>.</w:t>
      </w:r>
    </w:p>
    <w:p w:rsidR="00987FFC" w:rsidRPr="005330CF" w:rsidRDefault="006C723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929">
        <w:rPr>
          <w:rFonts w:ascii="Times New Roman" w:hAnsi="Times New Roman" w:cs="Times New Roman"/>
          <w:sz w:val="24"/>
          <w:szCs w:val="24"/>
        </w:rPr>
        <w:t>2</w:t>
      </w:r>
      <w:r w:rsidR="00987FFC" w:rsidRPr="00346929">
        <w:rPr>
          <w:rFonts w:ascii="Times New Roman" w:hAnsi="Times New Roman" w:cs="Times New Roman"/>
          <w:sz w:val="24"/>
          <w:szCs w:val="24"/>
        </w:rPr>
        <w:t xml:space="preserve">. Форма торгов </w:t>
      </w:r>
      <w:r w:rsidR="00677249" w:rsidRPr="00346929">
        <w:rPr>
          <w:rFonts w:ascii="Times New Roman" w:hAnsi="Times New Roman" w:cs="Times New Roman"/>
          <w:sz w:val="24"/>
          <w:szCs w:val="24"/>
        </w:rPr>
        <w:t>–</w:t>
      </w:r>
      <w:r w:rsidR="00987FFC" w:rsidRPr="00346929">
        <w:rPr>
          <w:rFonts w:ascii="Times New Roman" w:hAnsi="Times New Roman" w:cs="Times New Roman"/>
          <w:sz w:val="24"/>
          <w:szCs w:val="24"/>
        </w:rPr>
        <w:t xml:space="preserve"> </w:t>
      </w:r>
      <w:r w:rsidR="00677249" w:rsidRPr="00346929">
        <w:rPr>
          <w:rFonts w:ascii="Times New Roman" w:hAnsi="Times New Roman" w:cs="Times New Roman"/>
          <w:sz w:val="24"/>
          <w:szCs w:val="24"/>
        </w:rPr>
        <w:t xml:space="preserve">аукцион, </w:t>
      </w:r>
      <w:r w:rsidR="00987FFC" w:rsidRPr="00346929">
        <w:rPr>
          <w:rFonts w:ascii="Times New Roman" w:hAnsi="Times New Roman" w:cs="Times New Roman"/>
          <w:sz w:val="24"/>
          <w:szCs w:val="24"/>
        </w:rPr>
        <w:t xml:space="preserve">открытый по составу участников и </w:t>
      </w:r>
      <w:r w:rsidR="00677249" w:rsidRPr="00346929">
        <w:rPr>
          <w:rFonts w:ascii="Times New Roman" w:hAnsi="Times New Roman" w:cs="Times New Roman"/>
          <w:sz w:val="24"/>
          <w:szCs w:val="24"/>
        </w:rPr>
        <w:t>открытый</w:t>
      </w:r>
      <w:r w:rsidR="00987FFC" w:rsidRPr="00346929">
        <w:rPr>
          <w:rFonts w:ascii="Times New Roman" w:hAnsi="Times New Roman" w:cs="Times New Roman"/>
          <w:sz w:val="24"/>
          <w:szCs w:val="24"/>
        </w:rPr>
        <w:t xml:space="preserve"> по форме подачи </w:t>
      </w:r>
      <w:r w:rsidR="005330CF" w:rsidRPr="005330CF">
        <w:rPr>
          <w:rFonts w:ascii="Times New Roman" w:hAnsi="Times New Roman" w:cs="Times New Roman"/>
          <w:sz w:val="24"/>
          <w:szCs w:val="24"/>
        </w:rPr>
        <w:t>предложений о цене</w:t>
      </w:r>
      <w:r w:rsidR="00987FFC" w:rsidRPr="005330CF">
        <w:rPr>
          <w:rFonts w:ascii="Times New Roman" w:hAnsi="Times New Roman" w:cs="Times New Roman"/>
          <w:sz w:val="24"/>
          <w:szCs w:val="24"/>
        </w:rPr>
        <w:t>.</w:t>
      </w:r>
    </w:p>
    <w:p w:rsidR="00E85D94" w:rsidRDefault="006C723A" w:rsidP="00C4635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929">
        <w:rPr>
          <w:rFonts w:ascii="Times New Roman" w:hAnsi="Times New Roman" w:cs="Times New Roman"/>
          <w:sz w:val="24"/>
          <w:szCs w:val="24"/>
        </w:rPr>
        <w:t xml:space="preserve">3. </w:t>
      </w:r>
      <w:r w:rsidR="00360CDB" w:rsidRPr="00346929">
        <w:rPr>
          <w:rFonts w:ascii="Times New Roman" w:hAnsi="Times New Roman" w:cs="Times New Roman"/>
          <w:sz w:val="24"/>
          <w:szCs w:val="24"/>
        </w:rPr>
        <w:t>Н</w:t>
      </w:r>
      <w:r w:rsidR="00A64914" w:rsidRPr="00346929">
        <w:rPr>
          <w:rFonts w:ascii="Times New Roman" w:hAnsi="Times New Roman" w:cs="Times New Roman"/>
          <w:sz w:val="24"/>
          <w:szCs w:val="24"/>
        </w:rPr>
        <w:t>ачальная цена торгов</w:t>
      </w:r>
      <w:r w:rsidR="00C4635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85D94" w:rsidRPr="00E85D94" w:rsidRDefault="00E85D94" w:rsidP="00C4635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 </w:t>
      </w:r>
      <w:r w:rsidR="002A4FA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039E8">
        <w:rPr>
          <w:rFonts w:ascii="Times New Roman" w:hAnsi="Times New Roman" w:cs="Times New Roman"/>
          <w:b/>
          <w:sz w:val="24"/>
          <w:szCs w:val="24"/>
        </w:rPr>
        <w:t>400 000</w:t>
      </w:r>
      <w:r w:rsidRPr="00E85D94">
        <w:rPr>
          <w:rFonts w:ascii="Times New Roman" w:hAnsi="Times New Roman" w:cs="Times New Roman"/>
          <w:b/>
          <w:sz w:val="24"/>
          <w:szCs w:val="24"/>
        </w:rPr>
        <w:t xml:space="preserve">,00 руб. </w:t>
      </w:r>
      <w:r w:rsidRPr="00E85D94">
        <w:rPr>
          <w:rFonts w:ascii="Times New Roman" w:hAnsi="Times New Roman" w:cs="Times New Roman"/>
          <w:sz w:val="24"/>
          <w:szCs w:val="24"/>
        </w:rPr>
        <w:t>(</w:t>
      </w:r>
      <w:r w:rsidR="006039E8">
        <w:rPr>
          <w:rFonts w:ascii="Times New Roman" w:hAnsi="Times New Roman" w:cs="Times New Roman"/>
          <w:sz w:val="24"/>
          <w:szCs w:val="24"/>
        </w:rPr>
        <w:t>Четыреста</w:t>
      </w:r>
      <w:r w:rsidR="00323D21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7E341D">
        <w:rPr>
          <w:rFonts w:ascii="Times New Roman" w:hAnsi="Times New Roman" w:cs="Times New Roman"/>
          <w:sz w:val="24"/>
          <w:szCs w:val="24"/>
        </w:rPr>
        <w:t>рублей</w:t>
      </w:r>
      <w:r w:rsidR="002A4FA2" w:rsidRPr="002A4FA2">
        <w:rPr>
          <w:rFonts w:ascii="Times New Roman" w:hAnsi="Times New Roman" w:cs="Times New Roman"/>
          <w:sz w:val="24"/>
          <w:szCs w:val="24"/>
        </w:rPr>
        <w:t xml:space="preserve"> 00 копеек</w:t>
      </w:r>
      <w:r w:rsidRPr="00E85D9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5D94" w:rsidRDefault="006C723A" w:rsidP="00277DF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929">
        <w:rPr>
          <w:rFonts w:ascii="Times New Roman" w:hAnsi="Times New Roman" w:cs="Times New Roman"/>
          <w:sz w:val="24"/>
          <w:szCs w:val="24"/>
        </w:rPr>
        <w:t xml:space="preserve">4. </w:t>
      </w:r>
      <w:r w:rsidR="001F1281" w:rsidRPr="00346929">
        <w:rPr>
          <w:rFonts w:ascii="Times New Roman" w:hAnsi="Times New Roman" w:cs="Times New Roman"/>
          <w:sz w:val="24"/>
          <w:szCs w:val="24"/>
        </w:rPr>
        <w:t>Сум</w:t>
      </w:r>
      <w:r w:rsidR="00F536A9" w:rsidRPr="00346929">
        <w:rPr>
          <w:rFonts w:ascii="Times New Roman" w:hAnsi="Times New Roman" w:cs="Times New Roman"/>
          <w:sz w:val="24"/>
          <w:szCs w:val="24"/>
        </w:rPr>
        <w:t xml:space="preserve">ма задатка равна </w:t>
      </w:r>
      <w:r w:rsidR="006039E8">
        <w:rPr>
          <w:rFonts w:ascii="Times New Roman" w:hAnsi="Times New Roman" w:cs="Times New Roman"/>
          <w:sz w:val="24"/>
          <w:szCs w:val="24"/>
        </w:rPr>
        <w:t>20</w:t>
      </w:r>
      <w:r w:rsidR="000953B1" w:rsidRPr="00346929">
        <w:rPr>
          <w:rFonts w:ascii="Times New Roman" w:hAnsi="Times New Roman" w:cs="Times New Roman"/>
          <w:sz w:val="24"/>
          <w:szCs w:val="24"/>
        </w:rPr>
        <w:t xml:space="preserve"> % </w:t>
      </w:r>
      <w:r w:rsidR="00A64914" w:rsidRPr="00346929">
        <w:rPr>
          <w:rFonts w:ascii="Times New Roman" w:hAnsi="Times New Roman" w:cs="Times New Roman"/>
          <w:sz w:val="24"/>
          <w:szCs w:val="24"/>
        </w:rPr>
        <w:t>от начальной цены торгов</w:t>
      </w:r>
      <w:r w:rsidR="00C52224">
        <w:rPr>
          <w:rFonts w:ascii="Times New Roman" w:hAnsi="Times New Roman" w:cs="Times New Roman"/>
          <w:sz w:val="24"/>
          <w:szCs w:val="24"/>
        </w:rPr>
        <w:t>:</w:t>
      </w:r>
      <w:r w:rsidR="00277D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CDB" w:rsidRDefault="00E85D94" w:rsidP="00277DF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1050">
        <w:rPr>
          <w:rFonts w:ascii="Times New Roman" w:hAnsi="Times New Roman" w:cs="Times New Roman"/>
          <w:sz w:val="24"/>
          <w:szCs w:val="24"/>
        </w:rPr>
        <w:t xml:space="preserve">Лот № 1: </w:t>
      </w:r>
      <w:r w:rsidR="006039E8">
        <w:rPr>
          <w:rFonts w:ascii="Times New Roman" w:hAnsi="Times New Roman" w:cs="Times New Roman"/>
          <w:b/>
          <w:sz w:val="24"/>
          <w:szCs w:val="24"/>
        </w:rPr>
        <w:t>80 000</w:t>
      </w:r>
      <w:r w:rsidR="00323D21">
        <w:rPr>
          <w:rFonts w:ascii="Times New Roman" w:hAnsi="Times New Roman" w:cs="Times New Roman"/>
          <w:b/>
          <w:sz w:val="24"/>
          <w:szCs w:val="24"/>
        </w:rPr>
        <w:t>,</w:t>
      </w:r>
      <w:r w:rsidRPr="009A1050">
        <w:rPr>
          <w:rFonts w:ascii="Times New Roman" w:hAnsi="Times New Roman" w:cs="Times New Roman"/>
          <w:b/>
          <w:sz w:val="24"/>
          <w:szCs w:val="24"/>
        </w:rPr>
        <w:t>00</w:t>
      </w:r>
      <w:r w:rsidR="00C52224" w:rsidRPr="009A1050">
        <w:rPr>
          <w:rFonts w:ascii="Times New Roman" w:hAnsi="Times New Roman" w:cs="Times New Roman"/>
          <w:b/>
          <w:sz w:val="24"/>
          <w:szCs w:val="24"/>
        </w:rPr>
        <w:t xml:space="preserve"> руб</w:t>
      </w:r>
      <w:r w:rsidR="00360CDB" w:rsidRPr="009A1050">
        <w:rPr>
          <w:rFonts w:ascii="Times New Roman" w:hAnsi="Times New Roman" w:cs="Times New Roman"/>
          <w:b/>
          <w:sz w:val="24"/>
          <w:szCs w:val="24"/>
        </w:rPr>
        <w:t>.</w:t>
      </w:r>
      <w:r w:rsidR="00C52224" w:rsidRPr="009A1050">
        <w:rPr>
          <w:rFonts w:ascii="Times New Roman" w:hAnsi="Times New Roman" w:cs="Times New Roman"/>
          <w:sz w:val="24"/>
          <w:szCs w:val="24"/>
        </w:rPr>
        <w:t xml:space="preserve"> (</w:t>
      </w:r>
      <w:r w:rsidR="006039E8">
        <w:rPr>
          <w:rFonts w:ascii="Times New Roman" w:hAnsi="Times New Roman" w:cs="Times New Roman"/>
          <w:sz w:val="24"/>
          <w:szCs w:val="24"/>
        </w:rPr>
        <w:t>Восемьдесят</w:t>
      </w:r>
      <w:r w:rsidR="00323D21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7E341D" w:rsidRPr="009A1050">
        <w:rPr>
          <w:rFonts w:ascii="Times New Roman" w:hAnsi="Times New Roman" w:cs="Times New Roman"/>
          <w:sz w:val="24"/>
          <w:szCs w:val="24"/>
        </w:rPr>
        <w:t xml:space="preserve"> </w:t>
      </w:r>
      <w:r w:rsidR="00323D21">
        <w:rPr>
          <w:rFonts w:ascii="Times New Roman" w:hAnsi="Times New Roman" w:cs="Times New Roman"/>
          <w:sz w:val="24"/>
          <w:szCs w:val="24"/>
        </w:rPr>
        <w:t>шестьсот</w:t>
      </w:r>
      <w:r w:rsidRPr="009A1050">
        <w:rPr>
          <w:rFonts w:ascii="Times New Roman" w:hAnsi="Times New Roman" w:cs="Times New Roman"/>
          <w:sz w:val="24"/>
          <w:szCs w:val="24"/>
        </w:rPr>
        <w:t xml:space="preserve"> </w:t>
      </w:r>
      <w:r w:rsidR="00C52224" w:rsidRPr="009A1050">
        <w:rPr>
          <w:rFonts w:ascii="Times New Roman" w:hAnsi="Times New Roman" w:cs="Times New Roman"/>
          <w:sz w:val="24"/>
          <w:szCs w:val="24"/>
        </w:rPr>
        <w:t>рублей 00 копеек);</w:t>
      </w:r>
    </w:p>
    <w:p w:rsidR="00E85D94" w:rsidRDefault="00F536A9" w:rsidP="00277DF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929">
        <w:rPr>
          <w:rFonts w:ascii="Times New Roman" w:hAnsi="Times New Roman" w:cs="Times New Roman"/>
          <w:sz w:val="24"/>
          <w:szCs w:val="24"/>
        </w:rPr>
        <w:t>5. Шаг аукциона рав</w:t>
      </w:r>
      <w:r w:rsidR="00397472" w:rsidRPr="00346929">
        <w:rPr>
          <w:rFonts w:ascii="Times New Roman" w:hAnsi="Times New Roman" w:cs="Times New Roman"/>
          <w:sz w:val="24"/>
          <w:szCs w:val="24"/>
        </w:rPr>
        <w:t>ен</w:t>
      </w:r>
      <w:r w:rsidRPr="00346929">
        <w:rPr>
          <w:rFonts w:ascii="Times New Roman" w:hAnsi="Times New Roman" w:cs="Times New Roman"/>
          <w:sz w:val="24"/>
          <w:szCs w:val="24"/>
        </w:rPr>
        <w:t xml:space="preserve"> </w:t>
      </w:r>
      <w:r w:rsidR="00F60874" w:rsidRPr="00346929">
        <w:rPr>
          <w:rFonts w:ascii="Times New Roman" w:hAnsi="Times New Roman" w:cs="Times New Roman"/>
          <w:sz w:val="24"/>
          <w:szCs w:val="24"/>
        </w:rPr>
        <w:t>5% от начальной цены торгов</w:t>
      </w:r>
      <w:r w:rsidR="00C5222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52224" w:rsidRDefault="00E85D94" w:rsidP="00277DF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 1: </w:t>
      </w:r>
      <w:r w:rsidR="006039E8">
        <w:rPr>
          <w:rFonts w:ascii="Times New Roman" w:hAnsi="Times New Roman" w:cs="Times New Roman"/>
          <w:b/>
          <w:sz w:val="24"/>
          <w:szCs w:val="24"/>
        </w:rPr>
        <w:t>20 000</w:t>
      </w:r>
      <w:r w:rsidR="00277DF8" w:rsidRPr="00277DF8">
        <w:rPr>
          <w:rFonts w:ascii="Times New Roman" w:hAnsi="Times New Roman" w:cs="Times New Roman"/>
          <w:b/>
          <w:sz w:val="24"/>
          <w:szCs w:val="24"/>
        </w:rPr>
        <w:t>,00</w:t>
      </w:r>
      <w:r w:rsidR="008C133A" w:rsidRPr="00277DF8">
        <w:rPr>
          <w:rFonts w:ascii="Times New Roman" w:hAnsi="Times New Roman" w:cs="Times New Roman"/>
          <w:b/>
          <w:sz w:val="24"/>
          <w:szCs w:val="24"/>
        </w:rPr>
        <w:t xml:space="preserve"> руб.</w:t>
      </w:r>
      <w:r w:rsidR="00C52224">
        <w:rPr>
          <w:rFonts w:ascii="Times New Roman" w:hAnsi="Times New Roman" w:cs="Times New Roman"/>
          <w:sz w:val="24"/>
          <w:szCs w:val="24"/>
        </w:rPr>
        <w:t xml:space="preserve"> (</w:t>
      </w:r>
      <w:r w:rsidR="006039E8">
        <w:rPr>
          <w:rFonts w:ascii="Times New Roman" w:hAnsi="Times New Roman" w:cs="Times New Roman"/>
          <w:sz w:val="24"/>
          <w:szCs w:val="24"/>
        </w:rPr>
        <w:t>Двадцать тысяч</w:t>
      </w:r>
      <w:r w:rsidR="00C52224">
        <w:rPr>
          <w:rFonts w:ascii="Times New Roman" w:hAnsi="Times New Roman" w:cs="Times New Roman"/>
          <w:sz w:val="24"/>
          <w:szCs w:val="24"/>
        </w:rPr>
        <w:t xml:space="preserve"> рубл</w:t>
      </w:r>
      <w:r w:rsidR="00277DF8">
        <w:rPr>
          <w:rFonts w:ascii="Times New Roman" w:hAnsi="Times New Roman" w:cs="Times New Roman"/>
          <w:sz w:val="24"/>
          <w:szCs w:val="24"/>
        </w:rPr>
        <w:t>ей</w:t>
      </w:r>
      <w:r w:rsidR="00C52224">
        <w:rPr>
          <w:rFonts w:ascii="Times New Roman" w:hAnsi="Times New Roman" w:cs="Times New Roman"/>
          <w:sz w:val="24"/>
          <w:szCs w:val="24"/>
        </w:rPr>
        <w:t xml:space="preserve"> 00 копеек)</w:t>
      </w:r>
      <w:r w:rsidR="00BE3E68">
        <w:rPr>
          <w:rFonts w:ascii="Times New Roman" w:hAnsi="Times New Roman" w:cs="Times New Roman"/>
          <w:sz w:val="24"/>
          <w:szCs w:val="24"/>
        </w:rPr>
        <w:t>.</w:t>
      </w:r>
    </w:p>
    <w:p w:rsidR="00987FFC" w:rsidRPr="00346929" w:rsidRDefault="000953B1" w:rsidP="00323D2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929">
        <w:rPr>
          <w:rFonts w:ascii="Times New Roman" w:hAnsi="Times New Roman" w:cs="Times New Roman"/>
          <w:sz w:val="24"/>
          <w:szCs w:val="24"/>
        </w:rPr>
        <w:t>6</w:t>
      </w:r>
      <w:r w:rsidR="00987FFC" w:rsidRPr="00346929">
        <w:rPr>
          <w:rFonts w:ascii="Times New Roman" w:hAnsi="Times New Roman" w:cs="Times New Roman"/>
          <w:sz w:val="24"/>
          <w:szCs w:val="24"/>
        </w:rPr>
        <w:t xml:space="preserve">. Дата начала приема заявок на участие в </w:t>
      </w:r>
      <w:r w:rsidR="00677249" w:rsidRPr="00346929">
        <w:rPr>
          <w:rFonts w:ascii="Times New Roman" w:hAnsi="Times New Roman" w:cs="Times New Roman"/>
          <w:sz w:val="24"/>
          <w:szCs w:val="24"/>
        </w:rPr>
        <w:t>аукционе</w:t>
      </w:r>
      <w:r w:rsidR="00D506C1" w:rsidRPr="00346929">
        <w:rPr>
          <w:rFonts w:ascii="Times New Roman" w:hAnsi="Times New Roman" w:cs="Times New Roman"/>
          <w:sz w:val="24"/>
          <w:szCs w:val="24"/>
        </w:rPr>
        <w:t xml:space="preserve"> </w:t>
      </w:r>
      <w:r w:rsidR="00A95280" w:rsidRPr="00346929">
        <w:rPr>
          <w:rFonts w:ascii="Times New Roman" w:hAnsi="Times New Roman" w:cs="Times New Roman"/>
          <w:sz w:val="24"/>
          <w:szCs w:val="24"/>
        </w:rPr>
        <w:t>–</w:t>
      </w:r>
      <w:r w:rsidR="00987FFC" w:rsidRPr="00346929">
        <w:rPr>
          <w:rFonts w:ascii="Times New Roman" w:hAnsi="Times New Roman" w:cs="Times New Roman"/>
          <w:sz w:val="24"/>
          <w:szCs w:val="24"/>
        </w:rPr>
        <w:t xml:space="preserve"> </w:t>
      </w:r>
      <w:r w:rsidR="006039E8" w:rsidRPr="0097699E">
        <w:rPr>
          <w:rFonts w:ascii="Times New Roman" w:hAnsi="Times New Roman" w:cs="Times New Roman"/>
          <w:sz w:val="24"/>
          <w:szCs w:val="24"/>
        </w:rPr>
        <w:t>«</w:t>
      </w:r>
      <w:r w:rsidR="0097699E" w:rsidRPr="0097699E">
        <w:rPr>
          <w:rFonts w:ascii="Times New Roman" w:hAnsi="Times New Roman" w:cs="Times New Roman"/>
          <w:sz w:val="24"/>
          <w:szCs w:val="24"/>
        </w:rPr>
        <w:t>13</w:t>
      </w:r>
      <w:r w:rsidR="006039E8" w:rsidRPr="0097699E">
        <w:rPr>
          <w:rFonts w:ascii="Times New Roman" w:hAnsi="Times New Roman" w:cs="Times New Roman"/>
          <w:sz w:val="24"/>
          <w:szCs w:val="24"/>
        </w:rPr>
        <w:t>»</w:t>
      </w:r>
      <w:r w:rsidR="0097699E" w:rsidRPr="0097699E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B16351" w:rsidRPr="00346929">
        <w:rPr>
          <w:rFonts w:ascii="Times New Roman" w:hAnsi="Times New Roman" w:cs="Times New Roman"/>
          <w:sz w:val="24"/>
          <w:szCs w:val="24"/>
        </w:rPr>
        <w:t xml:space="preserve"> 20</w:t>
      </w:r>
      <w:r w:rsidR="00323D21">
        <w:rPr>
          <w:rFonts w:ascii="Times New Roman" w:hAnsi="Times New Roman" w:cs="Times New Roman"/>
          <w:sz w:val="24"/>
          <w:szCs w:val="24"/>
        </w:rPr>
        <w:t>21</w:t>
      </w:r>
      <w:r w:rsidR="00987FFC" w:rsidRPr="0034692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87FFC" w:rsidRPr="00346929" w:rsidRDefault="000953B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929">
        <w:rPr>
          <w:rFonts w:ascii="Times New Roman" w:hAnsi="Times New Roman" w:cs="Times New Roman"/>
          <w:sz w:val="24"/>
          <w:szCs w:val="24"/>
        </w:rPr>
        <w:t>7</w:t>
      </w:r>
      <w:r w:rsidR="00987FFC" w:rsidRPr="00346929">
        <w:rPr>
          <w:rFonts w:ascii="Times New Roman" w:hAnsi="Times New Roman" w:cs="Times New Roman"/>
          <w:sz w:val="24"/>
          <w:szCs w:val="24"/>
        </w:rPr>
        <w:t>. Дата окончания приема зая</w:t>
      </w:r>
      <w:r w:rsidR="004E2225" w:rsidRPr="00346929">
        <w:rPr>
          <w:rFonts w:ascii="Times New Roman" w:hAnsi="Times New Roman" w:cs="Times New Roman"/>
          <w:sz w:val="24"/>
          <w:szCs w:val="24"/>
        </w:rPr>
        <w:t xml:space="preserve">вок на участие в </w:t>
      </w:r>
      <w:r w:rsidR="00677249" w:rsidRPr="00346929">
        <w:rPr>
          <w:rFonts w:ascii="Times New Roman" w:hAnsi="Times New Roman" w:cs="Times New Roman"/>
          <w:sz w:val="24"/>
          <w:szCs w:val="24"/>
        </w:rPr>
        <w:t>аукционе</w:t>
      </w:r>
      <w:r w:rsidR="00D506C1" w:rsidRPr="00346929">
        <w:rPr>
          <w:rFonts w:ascii="Times New Roman" w:hAnsi="Times New Roman" w:cs="Times New Roman"/>
          <w:sz w:val="24"/>
          <w:szCs w:val="24"/>
        </w:rPr>
        <w:t xml:space="preserve"> </w:t>
      </w:r>
      <w:r w:rsidR="00796BFD" w:rsidRPr="00346929">
        <w:rPr>
          <w:rFonts w:ascii="Times New Roman" w:hAnsi="Times New Roman" w:cs="Times New Roman"/>
          <w:sz w:val="24"/>
          <w:szCs w:val="24"/>
        </w:rPr>
        <w:t>–</w:t>
      </w:r>
      <w:r w:rsidR="002A6DF3" w:rsidRPr="00346929">
        <w:rPr>
          <w:rFonts w:ascii="Times New Roman" w:hAnsi="Times New Roman" w:cs="Times New Roman"/>
          <w:sz w:val="24"/>
          <w:szCs w:val="24"/>
        </w:rPr>
        <w:t xml:space="preserve"> </w:t>
      </w:r>
      <w:r w:rsidR="006039E8" w:rsidRPr="0097699E">
        <w:rPr>
          <w:rFonts w:ascii="Times New Roman" w:hAnsi="Times New Roman" w:cs="Times New Roman"/>
          <w:sz w:val="24"/>
          <w:szCs w:val="24"/>
        </w:rPr>
        <w:t>«</w:t>
      </w:r>
      <w:r w:rsidR="0097699E" w:rsidRPr="0097699E">
        <w:rPr>
          <w:rFonts w:ascii="Times New Roman" w:hAnsi="Times New Roman" w:cs="Times New Roman"/>
          <w:sz w:val="24"/>
          <w:szCs w:val="24"/>
        </w:rPr>
        <w:t>15</w:t>
      </w:r>
      <w:r w:rsidR="006039E8" w:rsidRPr="0097699E">
        <w:rPr>
          <w:rFonts w:ascii="Times New Roman" w:hAnsi="Times New Roman" w:cs="Times New Roman"/>
          <w:sz w:val="24"/>
          <w:szCs w:val="24"/>
        </w:rPr>
        <w:t>»</w:t>
      </w:r>
      <w:r w:rsidR="0097699E" w:rsidRPr="0097699E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6039E8" w:rsidRPr="0097699E">
        <w:rPr>
          <w:rFonts w:ascii="Times New Roman" w:hAnsi="Times New Roman" w:cs="Times New Roman"/>
          <w:sz w:val="24"/>
          <w:szCs w:val="24"/>
        </w:rPr>
        <w:t xml:space="preserve"> </w:t>
      </w:r>
      <w:r w:rsidR="00A10CCB" w:rsidRPr="00346929">
        <w:rPr>
          <w:rFonts w:ascii="Times New Roman" w:hAnsi="Times New Roman" w:cs="Times New Roman"/>
          <w:sz w:val="24"/>
          <w:szCs w:val="24"/>
        </w:rPr>
        <w:t xml:space="preserve"> </w:t>
      </w:r>
      <w:r w:rsidR="00D17EE0">
        <w:rPr>
          <w:rFonts w:ascii="Times New Roman" w:hAnsi="Times New Roman" w:cs="Times New Roman"/>
          <w:sz w:val="24"/>
          <w:szCs w:val="24"/>
        </w:rPr>
        <w:t>20</w:t>
      </w:r>
      <w:r w:rsidR="002A4FA2">
        <w:rPr>
          <w:rFonts w:ascii="Times New Roman" w:hAnsi="Times New Roman" w:cs="Times New Roman"/>
          <w:sz w:val="24"/>
          <w:szCs w:val="24"/>
        </w:rPr>
        <w:t>2</w:t>
      </w:r>
      <w:r w:rsidR="00323D21">
        <w:rPr>
          <w:rFonts w:ascii="Times New Roman" w:hAnsi="Times New Roman" w:cs="Times New Roman"/>
          <w:sz w:val="24"/>
          <w:szCs w:val="24"/>
        </w:rPr>
        <w:t>1</w:t>
      </w:r>
      <w:r w:rsidR="00987FFC" w:rsidRPr="0034692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87FFC" w:rsidRPr="00BE3E68" w:rsidRDefault="000953B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929">
        <w:rPr>
          <w:rFonts w:ascii="Times New Roman" w:hAnsi="Times New Roman" w:cs="Times New Roman"/>
          <w:sz w:val="24"/>
          <w:szCs w:val="24"/>
        </w:rPr>
        <w:t>8</w:t>
      </w:r>
      <w:r w:rsidR="00987FFC" w:rsidRPr="00346929">
        <w:rPr>
          <w:rFonts w:ascii="Times New Roman" w:hAnsi="Times New Roman" w:cs="Times New Roman"/>
          <w:sz w:val="24"/>
          <w:szCs w:val="24"/>
        </w:rPr>
        <w:t xml:space="preserve">. Время и место приема заявок - рабочие дни с </w:t>
      </w:r>
      <w:r w:rsidR="00EC2157">
        <w:rPr>
          <w:rFonts w:ascii="Times New Roman" w:hAnsi="Times New Roman" w:cs="Times New Roman"/>
          <w:sz w:val="24"/>
          <w:szCs w:val="24"/>
        </w:rPr>
        <w:t>8</w:t>
      </w:r>
      <w:r w:rsidR="00BE3E68">
        <w:rPr>
          <w:rFonts w:ascii="Times New Roman" w:hAnsi="Times New Roman" w:cs="Times New Roman"/>
          <w:sz w:val="24"/>
          <w:szCs w:val="24"/>
        </w:rPr>
        <w:t>:</w:t>
      </w:r>
      <w:r w:rsidR="00987FFC" w:rsidRPr="00346929">
        <w:rPr>
          <w:rFonts w:ascii="Times New Roman" w:hAnsi="Times New Roman" w:cs="Times New Roman"/>
          <w:sz w:val="24"/>
          <w:szCs w:val="24"/>
        </w:rPr>
        <w:t>00 до 1</w:t>
      </w:r>
      <w:r w:rsidR="00EC2157">
        <w:rPr>
          <w:rFonts w:ascii="Times New Roman" w:hAnsi="Times New Roman" w:cs="Times New Roman"/>
          <w:sz w:val="24"/>
          <w:szCs w:val="24"/>
        </w:rPr>
        <w:t>6</w:t>
      </w:r>
      <w:r w:rsidR="00BE3E68">
        <w:rPr>
          <w:rFonts w:ascii="Times New Roman" w:hAnsi="Times New Roman" w:cs="Times New Roman"/>
          <w:sz w:val="24"/>
          <w:szCs w:val="24"/>
        </w:rPr>
        <w:t>:</w:t>
      </w:r>
      <w:r w:rsidR="00987FFC" w:rsidRPr="00346929">
        <w:rPr>
          <w:rFonts w:ascii="Times New Roman" w:hAnsi="Times New Roman" w:cs="Times New Roman"/>
          <w:sz w:val="24"/>
          <w:szCs w:val="24"/>
        </w:rPr>
        <w:t xml:space="preserve">00 по московскому времени по адресу: </w:t>
      </w:r>
      <w:r w:rsidR="00BE3E68" w:rsidRPr="006039E8">
        <w:rPr>
          <w:rFonts w:ascii="Times New Roman" w:hAnsi="Times New Roman" w:cs="Times New Roman"/>
          <w:bCs/>
          <w:sz w:val="24"/>
          <w:szCs w:val="24"/>
        </w:rPr>
        <w:t>д. Пекша, ул. Центральная, д.8</w:t>
      </w:r>
      <w:r w:rsidR="00EB45C8">
        <w:t>.</w:t>
      </w:r>
    </w:p>
    <w:p w:rsidR="00987FFC" w:rsidRPr="00346929" w:rsidRDefault="00A7381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929">
        <w:rPr>
          <w:rFonts w:ascii="Times New Roman" w:hAnsi="Times New Roman" w:cs="Times New Roman"/>
          <w:sz w:val="24"/>
          <w:szCs w:val="24"/>
        </w:rPr>
        <w:t xml:space="preserve">Контактные телефоны: </w:t>
      </w:r>
      <w:r w:rsidR="00EC2157">
        <w:rPr>
          <w:rFonts w:ascii="Times New Roman" w:hAnsi="Times New Roman" w:cs="Times New Roman"/>
          <w:sz w:val="24"/>
          <w:szCs w:val="24"/>
        </w:rPr>
        <w:t xml:space="preserve">(49243) </w:t>
      </w:r>
      <w:r w:rsidR="00BE3E68">
        <w:rPr>
          <w:rFonts w:ascii="Times New Roman" w:hAnsi="Times New Roman" w:cs="Times New Roman"/>
          <w:sz w:val="24"/>
          <w:szCs w:val="24"/>
        </w:rPr>
        <w:t>5-72-1</w:t>
      </w:r>
      <w:r w:rsidR="00AB69C9">
        <w:rPr>
          <w:rFonts w:ascii="Times New Roman" w:hAnsi="Times New Roman" w:cs="Times New Roman"/>
          <w:sz w:val="24"/>
          <w:szCs w:val="24"/>
        </w:rPr>
        <w:t>7</w:t>
      </w:r>
    </w:p>
    <w:p w:rsidR="00987FFC" w:rsidRPr="00346929" w:rsidRDefault="000953B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929">
        <w:rPr>
          <w:rFonts w:ascii="Times New Roman" w:hAnsi="Times New Roman" w:cs="Times New Roman"/>
          <w:sz w:val="24"/>
          <w:szCs w:val="24"/>
        </w:rPr>
        <w:t>9</w:t>
      </w:r>
      <w:r w:rsidR="00987FFC" w:rsidRPr="00346929">
        <w:rPr>
          <w:rFonts w:ascii="Times New Roman" w:hAnsi="Times New Roman" w:cs="Times New Roman"/>
          <w:sz w:val="24"/>
          <w:szCs w:val="24"/>
        </w:rPr>
        <w:t>. Дата, время и место опр</w:t>
      </w:r>
      <w:r w:rsidR="004E2225" w:rsidRPr="00346929">
        <w:rPr>
          <w:rFonts w:ascii="Times New Roman" w:hAnsi="Times New Roman" w:cs="Times New Roman"/>
          <w:sz w:val="24"/>
          <w:szCs w:val="24"/>
        </w:rPr>
        <w:t xml:space="preserve">еделения участников </w:t>
      </w:r>
      <w:r w:rsidR="00B51BE6" w:rsidRPr="00346929">
        <w:rPr>
          <w:rFonts w:ascii="Times New Roman" w:hAnsi="Times New Roman" w:cs="Times New Roman"/>
          <w:sz w:val="24"/>
          <w:szCs w:val="24"/>
        </w:rPr>
        <w:t xml:space="preserve">аукциона </w:t>
      </w:r>
      <w:r w:rsidR="00302C8F" w:rsidRPr="00346929">
        <w:rPr>
          <w:rFonts w:ascii="Times New Roman" w:hAnsi="Times New Roman" w:cs="Times New Roman"/>
          <w:sz w:val="24"/>
          <w:szCs w:val="24"/>
        </w:rPr>
        <w:t xml:space="preserve">– </w:t>
      </w:r>
      <w:r w:rsidR="00BE3E68" w:rsidRPr="00EB45C8">
        <w:rPr>
          <w:rFonts w:ascii="Times New Roman" w:hAnsi="Times New Roman" w:cs="Times New Roman"/>
          <w:sz w:val="24"/>
          <w:szCs w:val="24"/>
        </w:rPr>
        <w:t>«</w:t>
      </w:r>
      <w:r w:rsidR="00EB45C8" w:rsidRPr="00EB45C8">
        <w:rPr>
          <w:rFonts w:ascii="Times New Roman" w:hAnsi="Times New Roman" w:cs="Times New Roman"/>
          <w:sz w:val="24"/>
          <w:szCs w:val="24"/>
        </w:rPr>
        <w:t>16</w:t>
      </w:r>
      <w:r w:rsidR="00BE3E68" w:rsidRPr="00EB45C8">
        <w:rPr>
          <w:rFonts w:ascii="Times New Roman" w:hAnsi="Times New Roman" w:cs="Times New Roman"/>
          <w:sz w:val="24"/>
          <w:szCs w:val="24"/>
        </w:rPr>
        <w:t>»</w:t>
      </w:r>
      <w:r w:rsidR="00EB45C8" w:rsidRPr="00EB45C8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BE3E68">
        <w:rPr>
          <w:b/>
        </w:rPr>
        <w:t xml:space="preserve"> </w:t>
      </w:r>
      <w:r w:rsidR="00D17EE0">
        <w:rPr>
          <w:rFonts w:ascii="Times New Roman" w:hAnsi="Times New Roman" w:cs="Times New Roman"/>
          <w:sz w:val="24"/>
          <w:szCs w:val="24"/>
        </w:rPr>
        <w:t>20</w:t>
      </w:r>
      <w:r w:rsidR="002A4FA2">
        <w:rPr>
          <w:rFonts w:ascii="Times New Roman" w:hAnsi="Times New Roman" w:cs="Times New Roman"/>
          <w:sz w:val="24"/>
          <w:szCs w:val="24"/>
        </w:rPr>
        <w:t>2</w:t>
      </w:r>
      <w:r w:rsidR="00323D21">
        <w:rPr>
          <w:rFonts w:ascii="Times New Roman" w:hAnsi="Times New Roman" w:cs="Times New Roman"/>
          <w:sz w:val="24"/>
          <w:szCs w:val="24"/>
        </w:rPr>
        <w:t>1</w:t>
      </w:r>
      <w:r w:rsidR="004A712B" w:rsidRPr="00346929">
        <w:rPr>
          <w:rFonts w:ascii="Times New Roman" w:hAnsi="Times New Roman" w:cs="Times New Roman"/>
          <w:sz w:val="24"/>
          <w:szCs w:val="24"/>
        </w:rPr>
        <w:t xml:space="preserve"> года в 10</w:t>
      </w:r>
      <w:r w:rsidR="006B3EB8">
        <w:rPr>
          <w:rFonts w:ascii="Times New Roman" w:hAnsi="Times New Roman" w:cs="Times New Roman"/>
          <w:sz w:val="24"/>
          <w:szCs w:val="24"/>
        </w:rPr>
        <w:t xml:space="preserve"> час. </w:t>
      </w:r>
      <w:r w:rsidR="00EC2157">
        <w:rPr>
          <w:rFonts w:ascii="Times New Roman" w:hAnsi="Times New Roman" w:cs="Times New Roman"/>
          <w:sz w:val="24"/>
          <w:szCs w:val="24"/>
        </w:rPr>
        <w:t>00</w:t>
      </w:r>
      <w:r w:rsidR="00987FFC" w:rsidRPr="00346929">
        <w:rPr>
          <w:rFonts w:ascii="Times New Roman" w:hAnsi="Times New Roman" w:cs="Times New Roman"/>
          <w:sz w:val="24"/>
          <w:szCs w:val="24"/>
        </w:rPr>
        <w:t xml:space="preserve"> мин. по московскому времени по адресу</w:t>
      </w:r>
      <w:r w:rsidR="00BE3E68">
        <w:rPr>
          <w:rFonts w:ascii="Times New Roman" w:hAnsi="Times New Roman" w:cs="Times New Roman"/>
          <w:sz w:val="24"/>
          <w:szCs w:val="24"/>
        </w:rPr>
        <w:t>:</w:t>
      </w:r>
      <w:r w:rsidR="007726F0" w:rsidRPr="007726F0">
        <w:t xml:space="preserve"> </w:t>
      </w:r>
      <w:r w:rsidR="00BE3E68" w:rsidRPr="006039E8">
        <w:rPr>
          <w:rFonts w:ascii="Times New Roman" w:hAnsi="Times New Roman" w:cs="Times New Roman"/>
          <w:bCs/>
          <w:sz w:val="24"/>
          <w:szCs w:val="24"/>
        </w:rPr>
        <w:t>д. Пекша, ул. Центральная, д.8</w:t>
      </w:r>
      <w:r w:rsidR="00EB45C8">
        <w:t>.</w:t>
      </w:r>
    </w:p>
    <w:p w:rsidR="00987FFC" w:rsidRDefault="00987FF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929">
        <w:rPr>
          <w:rFonts w:ascii="Times New Roman" w:hAnsi="Times New Roman" w:cs="Times New Roman"/>
          <w:sz w:val="24"/>
          <w:szCs w:val="24"/>
        </w:rPr>
        <w:t>1</w:t>
      </w:r>
      <w:r w:rsidR="000953B1" w:rsidRPr="00346929">
        <w:rPr>
          <w:rFonts w:ascii="Times New Roman" w:hAnsi="Times New Roman" w:cs="Times New Roman"/>
          <w:sz w:val="24"/>
          <w:szCs w:val="24"/>
        </w:rPr>
        <w:t>0</w:t>
      </w:r>
      <w:r w:rsidRPr="00346929">
        <w:rPr>
          <w:rFonts w:ascii="Times New Roman" w:hAnsi="Times New Roman" w:cs="Times New Roman"/>
          <w:sz w:val="24"/>
          <w:szCs w:val="24"/>
        </w:rPr>
        <w:t xml:space="preserve">. Дата, время и место подведения итогов </w:t>
      </w:r>
      <w:r w:rsidR="0019343F" w:rsidRPr="00346929">
        <w:rPr>
          <w:rFonts w:ascii="Times New Roman" w:hAnsi="Times New Roman" w:cs="Times New Roman"/>
          <w:sz w:val="24"/>
          <w:szCs w:val="24"/>
        </w:rPr>
        <w:t>аукциона</w:t>
      </w:r>
      <w:r w:rsidRPr="00346929">
        <w:rPr>
          <w:rFonts w:ascii="Times New Roman" w:hAnsi="Times New Roman" w:cs="Times New Roman"/>
          <w:sz w:val="24"/>
          <w:szCs w:val="24"/>
        </w:rPr>
        <w:t xml:space="preserve"> </w:t>
      </w:r>
      <w:r w:rsidR="00C30B3B" w:rsidRPr="00346929">
        <w:rPr>
          <w:rFonts w:ascii="Times New Roman" w:hAnsi="Times New Roman" w:cs="Times New Roman"/>
          <w:sz w:val="24"/>
          <w:szCs w:val="24"/>
        </w:rPr>
        <w:t>–</w:t>
      </w:r>
      <w:r w:rsidRPr="00346929">
        <w:rPr>
          <w:rFonts w:ascii="Times New Roman" w:hAnsi="Times New Roman" w:cs="Times New Roman"/>
          <w:sz w:val="24"/>
          <w:szCs w:val="24"/>
        </w:rPr>
        <w:t xml:space="preserve"> </w:t>
      </w:r>
      <w:r w:rsidR="00EB45C8" w:rsidRPr="00EB45C8">
        <w:rPr>
          <w:rFonts w:ascii="Times New Roman" w:hAnsi="Times New Roman" w:cs="Times New Roman"/>
          <w:sz w:val="24"/>
          <w:szCs w:val="24"/>
        </w:rPr>
        <w:t>«16» ноября</w:t>
      </w:r>
      <w:r w:rsidR="00EB45C8">
        <w:rPr>
          <w:b/>
        </w:rPr>
        <w:t xml:space="preserve"> </w:t>
      </w:r>
      <w:r w:rsidR="00EB45C8">
        <w:rPr>
          <w:rFonts w:ascii="Times New Roman" w:hAnsi="Times New Roman" w:cs="Times New Roman"/>
          <w:sz w:val="24"/>
          <w:szCs w:val="24"/>
        </w:rPr>
        <w:t>2021</w:t>
      </w:r>
      <w:r w:rsidR="00D17EE0" w:rsidRPr="00346929">
        <w:rPr>
          <w:rFonts w:ascii="Times New Roman" w:hAnsi="Times New Roman" w:cs="Times New Roman"/>
          <w:sz w:val="24"/>
          <w:szCs w:val="24"/>
        </w:rPr>
        <w:t xml:space="preserve"> </w:t>
      </w:r>
      <w:r w:rsidRPr="00346929">
        <w:rPr>
          <w:rFonts w:ascii="Times New Roman" w:hAnsi="Times New Roman" w:cs="Times New Roman"/>
          <w:sz w:val="24"/>
          <w:szCs w:val="24"/>
        </w:rPr>
        <w:t xml:space="preserve">года после завершения </w:t>
      </w:r>
      <w:r w:rsidR="0019343F" w:rsidRPr="00346929">
        <w:rPr>
          <w:rFonts w:ascii="Times New Roman" w:hAnsi="Times New Roman" w:cs="Times New Roman"/>
          <w:sz w:val="24"/>
          <w:szCs w:val="24"/>
        </w:rPr>
        <w:t>аукциона</w:t>
      </w:r>
      <w:r w:rsidRPr="00346929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BE3E68" w:rsidRPr="006039E8">
        <w:rPr>
          <w:rFonts w:ascii="Times New Roman" w:hAnsi="Times New Roman" w:cs="Times New Roman"/>
          <w:bCs/>
          <w:sz w:val="24"/>
          <w:szCs w:val="24"/>
        </w:rPr>
        <w:t>д. Пекша, ул. Центральная, д.8</w:t>
      </w:r>
      <w:r w:rsidR="00EB45C8">
        <w:rPr>
          <w:rFonts w:ascii="Times New Roman" w:hAnsi="Times New Roman" w:cs="Times New Roman"/>
          <w:bCs/>
          <w:sz w:val="24"/>
          <w:szCs w:val="24"/>
        </w:rPr>
        <w:t>.</w:t>
      </w:r>
    </w:p>
    <w:p w:rsidR="007F24D6" w:rsidRPr="00647886" w:rsidRDefault="007F24D6" w:rsidP="007F24D6">
      <w:pPr>
        <w:autoSpaceDE w:val="0"/>
        <w:autoSpaceDN w:val="0"/>
        <w:adjustRightInd w:val="0"/>
        <w:ind w:firstLine="540"/>
        <w:jc w:val="both"/>
      </w:pPr>
      <w:r>
        <w:t>11</w:t>
      </w:r>
      <w:r w:rsidRPr="00D32C8E">
        <w:t xml:space="preserve">. </w:t>
      </w:r>
      <w:r w:rsidRPr="00647886">
        <w:t xml:space="preserve">Организатор аукциона вправе отказаться от проведения аукциона в любое время, но не </w:t>
      </w:r>
      <w:proofErr w:type="gramStart"/>
      <w:r w:rsidRPr="00647886">
        <w:t>позднее</w:t>
      </w:r>
      <w:proofErr w:type="gramEnd"/>
      <w:r w:rsidRPr="00647886">
        <w:t xml:space="preserve"> чем за три дня до наступления даты его проведения, о чем он извещает участников торгов не позднее 5 дней со дня принятия данного решения и возвращает в </w:t>
      </w:r>
      <w:r w:rsidR="0088438D">
        <w:t>3</w:t>
      </w:r>
      <w:r w:rsidRPr="00647886">
        <w:t>-дневный срок внесенные ими задатки.</w:t>
      </w:r>
    </w:p>
    <w:p w:rsidR="007F24D6" w:rsidRPr="00346929" w:rsidRDefault="007F24D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7FFC" w:rsidRPr="00346929" w:rsidRDefault="00987FFC" w:rsidP="002B239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46929">
        <w:rPr>
          <w:rFonts w:ascii="Times New Roman" w:hAnsi="Times New Roman" w:cs="Times New Roman"/>
          <w:sz w:val="24"/>
          <w:szCs w:val="24"/>
        </w:rPr>
        <w:t xml:space="preserve">II. Условия участия в </w:t>
      </w:r>
      <w:r w:rsidR="008411E1" w:rsidRPr="00346929">
        <w:rPr>
          <w:rFonts w:ascii="Times New Roman" w:hAnsi="Times New Roman" w:cs="Times New Roman"/>
          <w:sz w:val="24"/>
          <w:szCs w:val="24"/>
        </w:rPr>
        <w:t>аукционе</w:t>
      </w:r>
    </w:p>
    <w:p w:rsidR="00987FFC" w:rsidRPr="00346929" w:rsidRDefault="00987FF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46929">
        <w:rPr>
          <w:rFonts w:ascii="Times New Roman" w:hAnsi="Times New Roman" w:cs="Times New Roman"/>
          <w:sz w:val="24"/>
          <w:szCs w:val="24"/>
        </w:rPr>
        <w:t>1. Общие условия</w:t>
      </w:r>
    </w:p>
    <w:p w:rsidR="00987FFC" w:rsidRPr="00346929" w:rsidRDefault="00987FF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929">
        <w:rPr>
          <w:rFonts w:ascii="Times New Roman" w:hAnsi="Times New Roman" w:cs="Times New Roman"/>
          <w:sz w:val="24"/>
          <w:szCs w:val="24"/>
        </w:rPr>
        <w:t>Претендент должен в установленном порядке:</w:t>
      </w:r>
    </w:p>
    <w:p w:rsidR="00987FFC" w:rsidRPr="00346929" w:rsidRDefault="00987FF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929">
        <w:rPr>
          <w:rFonts w:ascii="Times New Roman" w:hAnsi="Times New Roman" w:cs="Times New Roman"/>
          <w:sz w:val="24"/>
          <w:szCs w:val="24"/>
        </w:rPr>
        <w:t>- подать заявку Организатору торгов по установленной форме с приложением всех документов, со</w:t>
      </w:r>
      <w:r w:rsidR="006B22B3" w:rsidRPr="00346929">
        <w:rPr>
          <w:rFonts w:ascii="Times New Roman" w:hAnsi="Times New Roman" w:cs="Times New Roman"/>
          <w:sz w:val="24"/>
          <w:szCs w:val="24"/>
        </w:rPr>
        <w:t xml:space="preserve">став которых установлен </w:t>
      </w:r>
      <w:r w:rsidR="009B5877">
        <w:rPr>
          <w:rFonts w:ascii="Times New Roman" w:hAnsi="Times New Roman" w:cs="Times New Roman"/>
          <w:sz w:val="24"/>
          <w:szCs w:val="24"/>
        </w:rPr>
        <w:t>Организатором торгов</w:t>
      </w:r>
      <w:r w:rsidRPr="00346929">
        <w:rPr>
          <w:rFonts w:ascii="Times New Roman" w:hAnsi="Times New Roman" w:cs="Times New Roman"/>
          <w:sz w:val="24"/>
          <w:szCs w:val="24"/>
        </w:rPr>
        <w:t>;</w:t>
      </w:r>
    </w:p>
    <w:p w:rsidR="00542085" w:rsidRPr="00346929" w:rsidRDefault="00987FFC" w:rsidP="009B587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929">
        <w:rPr>
          <w:rFonts w:ascii="Times New Roman" w:hAnsi="Times New Roman" w:cs="Times New Roman"/>
          <w:sz w:val="24"/>
          <w:szCs w:val="24"/>
        </w:rPr>
        <w:t>- внести задаток на счет Организатора торгов в указанно</w:t>
      </w:r>
      <w:r w:rsidR="00A47E87" w:rsidRPr="00346929">
        <w:rPr>
          <w:rFonts w:ascii="Times New Roman" w:hAnsi="Times New Roman" w:cs="Times New Roman"/>
          <w:sz w:val="24"/>
          <w:szCs w:val="24"/>
        </w:rPr>
        <w:t>м в настоящем извещении порядке.</w:t>
      </w:r>
    </w:p>
    <w:p w:rsidR="007726F0" w:rsidRPr="009B5877" w:rsidRDefault="007726F0" w:rsidP="007726F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D21">
        <w:rPr>
          <w:rFonts w:ascii="Times New Roman" w:hAnsi="Times New Roman" w:cs="Times New Roman"/>
          <w:sz w:val="24"/>
          <w:szCs w:val="24"/>
        </w:rPr>
        <w:t xml:space="preserve">Задаток перечисляется </w:t>
      </w:r>
      <w:r w:rsidR="00323D21" w:rsidRPr="00323D21">
        <w:rPr>
          <w:rFonts w:ascii="Times New Roman" w:hAnsi="Times New Roman" w:cs="Times New Roman"/>
          <w:sz w:val="24"/>
          <w:szCs w:val="24"/>
        </w:rPr>
        <w:t>по следующим реквизитам: счет получателя</w:t>
      </w:r>
      <w:r w:rsidRPr="00323D2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EB45C8" w:rsidRPr="00EB45C8">
        <w:rPr>
          <w:rFonts w:ascii="Times New Roman" w:hAnsi="Times New Roman" w:cs="Times New Roman"/>
          <w:sz w:val="24"/>
          <w:szCs w:val="24"/>
        </w:rPr>
        <w:t>03232643176464542800</w:t>
      </w:r>
      <w:r w:rsidR="00323D21">
        <w:rPr>
          <w:rFonts w:ascii="Times New Roman" w:hAnsi="Times New Roman" w:cs="Times New Roman"/>
          <w:sz w:val="24"/>
          <w:szCs w:val="24"/>
        </w:rPr>
        <w:t xml:space="preserve">, единый </w:t>
      </w:r>
      <w:r w:rsidR="00323D21" w:rsidRPr="00323D21">
        <w:rPr>
          <w:rFonts w:ascii="Times New Roman" w:hAnsi="Times New Roman" w:cs="Times New Roman"/>
          <w:sz w:val="24"/>
          <w:szCs w:val="24"/>
        </w:rPr>
        <w:t>казначейский счет</w:t>
      </w:r>
      <w:r w:rsidRPr="00323D21">
        <w:rPr>
          <w:rFonts w:ascii="Times New Roman" w:hAnsi="Times New Roman" w:cs="Times New Roman"/>
          <w:sz w:val="24"/>
          <w:szCs w:val="24"/>
        </w:rPr>
        <w:t xml:space="preserve"> </w:t>
      </w:r>
      <w:r w:rsidR="00EB45C8" w:rsidRPr="00EB45C8">
        <w:rPr>
          <w:rFonts w:ascii="Times New Roman" w:hAnsi="Times New Roman" w:cs="Times New Roman"/>
          <w:sz w:val="24"/>
          <w:szCs w:val="24"/>
        </w:rPr>
        <w:t xml:space="preserve">40102810945370000020 </w:t>
      </w:r>
      <w:r w:rsidRPr="00323D21">
        <w:rPr>
          <w:rFonts w:ascii="Times New Roman" w:hAnsi="Times New Roman" w:cs="Times New Roman"/>
          <w:sz w:val="24"/>
          <w:szCs w:val="24"/>
        </w:rPr>
        <w:t xml:space="preserve">ИНН </w:t>
      </w:r>
      <w:r w:rsidR="00EB45C8" w:rsidRPr="00EB45C8">
        <w:rPr>
          <w:rFonts w:ascii="Times New Roman" w:hAnsi="Times New Roman" w:cs="Times New Roman"/>
          <w:sz w:val="24"/>
          <w:szCs w:val="24"/>
        </w:rPr>
        <w:t>3321021400</w:t>
      </w:r>
      <w:r w:rsidRPr="00323D21">
        <w:rPr>
          <w:rFonts w:ascii="Times New Roman" w:hAnsi="Times New Roman" w:cs="Times New Roman"/>
          <w:sz w:val="24"/>
          <w:szCs w:val="24"/>
        </w:rPr>
        <w:t xml:space="preserve">  КПП </w:t>
      </w:r>
      <w:r w:rsidR="00EB45C8" w:rsidRPr="00EB45C8">
        <w:rPr>
          <w:rFonts w:ascii="Times New Roman" w:hAnsi="Times New Roman" w:cs="Times New Roman"/>
          <w:sz w:val="24"/>
          <w:szCs w:val="24"/>
        </w:rPr>
        <w:t>332101001</w:t>
      </w:r>
      <w:r w:rsidRPr="00323D21">
        <w:rPr>
          <w:rFonts w:ascii="Times New Roman" w:hAnsi="Times New Roman" w:cs="Times New Roman"/>
          <w:sz w:val="24"/>
          <w:szCs w:val="24"/>
        </w:rPr>
        <w:t xml:space="preserve"> БИК: </w:t>
      </w:r>
      <w:r w:rsidR="00EB45C8" w:rsidRPr="00EB45C8">
        <w:rPr>
          <w:rFonts w:ascii="Times New Roman" w:hAnsi="Times New Roman" w:cs="Times New Roman"/>
          <w:sz w:val="24"/>
          <w:szCs w:val="24"/>
        </w:rPr>
        <w:t>011708377</w:t>
      </w:r>
      <w:r w:rsidRPr="00323D21">
        <w:rPr>
          <w:rFonts w:ascii="Times New Roman" w:hAnsi="Times New Roman" w:cs="Times New Roman"/>
          <w:sz w:val="24"/>
          <w:szCs w:val="24"/>
        </w:rPr>
        <w:t xml:space="preserve"> </w:t>
      </w:r>
      <w:r w:rsidR="00323D21" w:rsidRPr="00323D21">
        <w:rPr>
          <w:rFonts w:ascii="Times New Roman" w:hAnsi="Times New Roman" w:cs="Times New Roman"/>
          <w:sz w:val="24"/>
          <w:szCs w:val="24"/>
        </w:rPr>
        <w:t xml:space="preserve">Банк получателя Отделение Владимир Банка России//УФК по Владимирской области </w:t>
      </w:r>
      <w:proofErr w:type="gramStart"/>
      <w:r w:rsidR="00323D21" w:rsidRPr="00323D2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23D21" w:rsidRPr="00323D21">
        <w:rPr>
          <w:rFonts w:ascii="Times New Roman" w:hAnsi="Times New Roman" w:cs="Times New Roman"/>
          <w:sz w:val="24"/>
          <w:szCs w:val="24"/>
        </w:rPr>
        <w:t>. Владимир (</w:t>
      </w:r>
      <w:r w:rsidR="00EB45C8" w:rsidRPr="00EB45C8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Пекшинское Петушинского района</w:t>
      </w:r>
      <w:r w:rsidR="00323D21" w:rsidRPr="00323D21">
        <w:rPr>
          <w:rFonts w:ascii="Times New Roman" w:hAnsi="Times New Roman" w:cs="Times New Roman"/>
          <w:sz w:val="24"/>
          <w:szCs w:val="24"/>
        </w:rPr>
        <w:t xml:space="preserve">   л/с </w:t>
      </w:r>
      <w:r w:rsidR="00EB45C8" w:rsidRPr="00EB45C8">
        <w:rPr>
          <w:rFonts w:ascii="Times New Roman" w:hAnsi="Times New Roman" w:cs="Times New Roman"/>
          <w:sz w:val="24"/>
          <w:szCs w:val="24"/>
        </w:rPr>
        <w:t>05283007550</w:t>
      </w:r>
      <w:r w:rsidR="00323D21" w:rsidRPr="00323D21">
        <w:rPr>
          <w:rFonts w:ascii="Times New Roman" w:hAnsi="Times New Roman" w:cs="Times New Roman"/>
          <w:sz w:val="24"/>
          <w:szCs w:val="24"/>
        </w:rPr>
        <w:t>)</w:t>
      </w:r>
    </w:p>
    <w:p w:rsidR="00AC30DE" w:rsidRPr="00346929" w:rsidRDefault="00AC30DE" w:rsidP="00B821C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F3A">
        <w:rPr>
          <w:rFonts w:ascii="Times New Roman" w:hAnsi="Times New Roman" w:cs="Times New Roman"/>
          <w:sz w:val="24"/>
          <w:szCs w:val="24"/>
        </w:rPr>
        <w:t xml:space="preserve">Задаток должен поступить на указанный счет не позднее </w:t>
      </w:r>
      <w:r w:rsidR="00EB45C8" w:rsidRPr="0097699E">
        <w:rPr>
          <w:rFonts w:ascii="Times New Roman" w:hAnsi="Times New Roman" w:cs="Times New Roman"/>
          <w:sz w:val="24"/>
          <w:szCs w:val="24"/>
        </w:rPr>
        <w:t xml:space="preserve">«15» ноября </w:t>
      </w:r>
      <w:r w:rsidR="00EB45C8" w:rsidRPr="00346929">
        <w:rPr>
          <w:rFonts w:ascii="Times New Roman" w:hAnsi="Times New Roman" w:cs="Times New Roman"/>
          <w:sz w:val="24"/>
          <w:szCs w:val="24"/>
        </w:rPr>
        <w:t xml:space="preserve"> </w:t>
      </w:r>
      <w:r w:rsidR="00EB45C8">
        <w:rPr>
          <w:rFonts w:ascii="Times New Roman" w:hAnsi="Times New Roman" w:cs="Times New Roman"/>
          <w:sz w:val="24"/>
          <w:szCs w:val="24"/>
        </w:rPr>
        <w:t>2021 года</w:t>
      </w:r>
    </w:p>
    <w:p w:rsidR="006B22B3" w:rsidRPr="00346929" w:rsidRDefault="006B22B3" w:rsidP="006B22B3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A47E87" w:rsidRPr="00346929" w:rsidRDefault="00A47E87" w:rsidP="002B239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46929">
        <w:rPr>
          <w:rFonts w:ascii="Times New Roman" w:hAnsi="Times New Roman" w:cs="Times New Roman"/>
          <w:sz w:val="24"/>
          <w:szCs w:val="24"/>
        </w:rPr>
        <w:lastRenderedPageBreak/>
        <w:t>2. Порядок подачи заявок на участие в аукционе.</w:t>
      </w:r>
    </w:p>
    <w:p w:rsidR="00A47E87" w:rsidRPr="00064CBD" w:rsidRDefault="00A47E87" w:rsidP="002B2393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A47E87" w:rsidRPr="00064CBD" w:rsidRDefault="00A47E87" w:rsidP="00A47E8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CBD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заявку.</w:t>
      </w:r>
    </w:p>
    <w:p w:rsidR="00A47E87" w:rsidRPr="00471051" w:rsidRDefault="00A47E87" w:rsidP="00A47E8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4CBD">
        <w:rPr>
          <w:rFonts w:ascii="Times New Roman" w:hAnsi="Times New Roman" w:cs="Times New Roman"/>
          <w:sz w:val="24"/>
          <w:szCs w:val="24"/>
        </w:rPr>
        <w:t>Заявки, поступившие по истечению срока их приема, возвращаются</w:t>
      </w:r>
      <w:r w:rsidRPr="00471051">
        <w:rPr>
          <w:rFonts w:ascii="Times New Roman" w:hAnsi="Times New Roman" w:cs="Times New Roman"/>
          <w:sz w:val="24"/>
          <w:szCs w:val="24"/>
        </w:rPr>
        <w:t xml:space="preserve"> претенденту или его уполномоченному представителю под расписку вместе с документами по описи, на которой делается отметка об отказе в принятии документов с указанием причины отказа.</w:t>
      </w:r>
    </w:p>
    <w:p w:rsidR="00A47E87" w:rsidRPr="00471051" w:rsidRDefault="00A47E87" w:rsidP="00A47E8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051">
        <w:rPr>
          <w:rFonts w:ascii="Times New Roman" w:hAnsi="Times New Roman" w:cs="Times New Roman"/>
          <w:sz w:val="24"/>
          <w:szCs w:val="24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A47E87" w:rsidRPr="00471051" w:rsidRDefault="00A47E87" w:rsidP="00A47E8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051">
        <w:rPr>
          <w:rFonts w:ascii="Times New Roman" w:hAnsi="Times New Roman" w:cs="Times New Roman"/>
          <w:sz w:val="24"/>
          <w:szCs w:val="24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471051" w:rsidRDefault="00A47E87" w:rsidP="0047105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051">
        <w:rPr>
          <w:rFonts w:ascii="Times New Roman" w:hAnsi="Times New Roman" w:cs="Times New Roman"/>
          <w:sz w:val="24"/>
          <w:szCs w:val="24"/>
        </w:rPr>
        <w:t>До окончания срока приема заявок претендент имеет право отозвать зарегистрированную заявку путем письменного уведомления Организатора аукциона. В этом случае поступивший от претендента задаток подлежит возврату в течение пяти банковских дней со дня регистрации отзыва заявки в журнале приема заявок.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471051" w:rsidRPr="00471051" w:rsidRDefault="00471051" w:rsidP="0047105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7E87" w:rsidRPr="00471051" w:rsidRDefault="00F536A9" w:rsidP="00A47E8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71051">
        <w:rPr>
          <w:rFonts w:ascii="Times New Roman" w:hAnsi="Times New Roman" w:cs="Times New Roman"/>
          <w:sz w:val="24"/>
          <w:szCs w:val="24"/>
        </w:rPr>
        <w:t>3</w:t>
      </w:r>
      <w:r w:rsidR="00A47E87" w:rsidRPr="00471051">
        <w:rPr>
          <w:rFonts w:ascii="Times New Roman" w:hAnsi="Times New Roman" w:cs="Times New Roman"/>
          <w:sz w:val="24"/>
          <w:szCs w:val="24"/>
        </w:rPr>
        <w:t>. Перечень т</w:t>
      </w:r>
      <w:r w:rsidR="00302C8F" w:rsidRPr="00471051">
        <w:rPr>
          <w:rFonts w:ascii="Times New Roman" w:hAnsi="Times New Roman" w:cs="Times New Roman"/>
          <w:sz w:val="24"/>
          <w:szCs w:val="24"/>
        </w:rPr>
        <w:t xml:space="preserve">ребуемых для участия в аукционе </w:t>
      </w:r>
      <w:r w:rsidR="00A47E87" w:rsidRPr="00471051">
        <w:rPr>
          <w:rFonts w:ascii="Times New Roman" w:hAnsi="Times New Roman" w:cs="Times New Roman"/>
          <w:sz w:val="24"/>
          <w:szCs w:val="24"/>
        </w:rPr>
        <w:t>документов</w:t>
      </w:r>
    </w:p>
    <w:p w:rsidR="00A47E87" w:rsidRPr="00471051" w:rsidRDefault="00A47E87" w:rsidP="00A47E8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71051">
        <w:rPr>
          <w:rFonts w:ascii="Times New Roman" w:hAnsi="Times New Roman" w:cs="Times New Roman"/>
          <w:sz w:val="24"/>
          <w:szCs w:val="24"/>
        </w:rPr>
        <w:t>и требования к их оформлению</w:t>
      </w:r>
    </w:p>
    <w:p w:rsidR="00A47E87" w:rsidRPr="00471051" w:rsidRDefault="00A47E87" w:rsidP="00A47E8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47E87" w:rsidRPr="00471051" w:rsidRDefault="00A47E87" w:rsidP="00A47E8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051">
        <w:rPr>
          <w:rFonts w:ascii="Times New Roman" w:hAnsi="Times New Roman" w:cs="Times New Roman"/>
          <w:sz w:val="24"/>
          <w:szCs w:val="24"/>
        </w:rPr>
        <w:t>1. Заявка подаетс</w:t>
      </w:r>
      <w:r w:rsidR="00BB0469" w:rsidRPr="00471051">
        <w:rPr>
          <w:rFonts w:ascii="Times New Roman" w:hAnsi="Times New Roman" w:cs="Times New Roman"/>
          <w:sz w:val="24"/>
          <w:szCs w:val="24"/>
        </w:rPr>
        <w:t>я в двух экземплярах</w:t>
      </w:r>
      <w:r w:rsidRPr="00471051">
        <w:rPr>
          <w:rFonts w:ascii="Times New Roman" w:hAnsi="Times New Roman" w:cs="Times New Roman"/>
          <w:sz w:val="24"/>
          <w:szCs w:val="24"/>
        </w:rPr>
        <w:t xml:space="preserve"> по установленной Организатором торгов форме. Вторая заявка, удостоверенная подписью Организатора торгов, возвращается претенденту с указанием даты и времени (часы, минуты) приема заявки.</w:t>
      </w:r>
    </w:p>
    <w:p w:rsidR="00E20FF0" w:rsidRPr="00471051" w:rsidRDefault="00E20FF0" w:rsidP="00E20FF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051">
        <w:rPr>
          <w:rFonts w:ascii="Times New Roman" w:hAnsi="Times New Roman" w:cs="Times New Roman"/>
          <w:sz w:val="24"/>
          <w:szCs w:val="24"/>
        </w:rPr>
        <w:t>2. Для физических лиц прилагаются по описи следующие документы:</w:t>
      </w:r>
    </w:p>
    <w:p w:rsidR="00E20FF0" w:rsidRPr="00471051" w:rsidRDefault="00E20FF0" w:rsidP="00E20FF0">
      <w:pPr>
        <w:pStyle w:val="ConsCel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051">
        <w:rPr>
          <w:rFonts w:ascii="Times New Roman" w:hAnsi="Times New Roman" w:cs="Times New Roman"/>
          <w:sz w:val="24"/>
          <w:szCs w:val="24"/>
        </w:rPr>
        <w:t>2.1. анкета участника аукциона;</w:t>
      </w:r>
    </w:p>
    <w:p w:rsidR="00E20FF0" w:rsidRDefault="00E20FF0" w:rsidP="00E20FF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051">
        <w:rPr>
          <w:rFonts w:ascii="Times New Roman" w:hAnsi="Times New Roman" w:cs="Times New Roman"/>
          <w:sz w:val="24"/>
          <w:szCs w:val="24"/>
        </w:rPr>
        <w:t>2.2. платёжный документ с отметкой банка об исполнении, подтверждающий внесение претендентом установленной суммы задатка;</w:t>
      </w:r>
    </w:p>
    <w:p w:rsidR="00E20FF0" w:rsidRPr="00471051" w:rsidRDefault="00E20FF0" w:rsidP="006C0501">
      <w:pPr>
        <w:autoSpaceDE w:val="0"/>
        <w:autoSpaceDN w:val="0"/>
        <w:adjustRightInd w:val="0"/>
        <w:ind w:firstLine="540"/>
        <w:jc w:val="both"/>
        <w:outlineLvl w:val="1"/>
      </w:pPr>
      <w:r w:rsidRPr="00471051">
        <w:t>2.3. копии доку</w:t>
      </w:r>
      <w:r w:rsidR="006C0501">
        <w:t>ментов, удостоверяющих личность, или представляют копии всех его листов;</w:t>
      </w:r>
    </w:p>
    <w:p w:rsidR="00E20FF0" w:rsidRPr="00471051" w:rsidRDefault="00E20FF0" w:rsidP="00E20FF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Для ИП дополнительно к п. 2.1.,2.2.,2.3.</w:t>
      </w:r>
      <w:r w:rsidRPr="00471051">
        <w:rPr>
          <w:rFonts w:ascii="Times New Roman" w:hAnsi="Times New Roman" w:cs="Times New Roman"/>
          <w:sz w:val="24"/>
          <w:szCs w:val="24"/>
        </w:rPr>
        <w:t xml:space="preserve"> прилагаются:</w:t>
      </w:r>
    </w:p>
    <w:p w:rsidR="00E20FF0" w:rsidRPr="00471051" w:rsidRDefault="00E20FF0" w:rsidP="00E20FF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051">
        <w:rPr>
          <w:rFonts w:ascii="Times New Roman" w:hAnsi="Times New Roman" w:cs="Times New Roman"/>
          <w:sz w:val="24"/>
          <w:szCs w:val="24"/>
        </w:rPr>
        <w:t>3.1. заверенная копия свидетельства о государственной регистрации физического лица в качестве индивидуального предпринимателя;</w:t>
      </w:r>
    </w:p>
    <w:p w:rsidR="00E20FF0" w:rsidRPr="00471051" w:rsidRDefault="00E20FF0" w:rsidP="00E20FF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051">
        <w:rPr>
          <w:rFonts w:ascii="Times New Roman" w:hAnsi="Times New Roman" w:cs="Times New Roman"/>
          <w:sz w:val="24"/>
          <w:szCs w:val="24"/>
        </w:rPr>
        <w:t>3.2. заверенная копия свидетельства регистрирующего органа по налогам и сборам о внесении записи в Единый государственный реестр индивидуальных предпринимателей;</w:t>
      </w:r>
    </w:p>
    <w:p w:rsidR="00E20FF0" w:rsidRPr="00471051" w:rsidRDefault="00E20FF0" w:rsidP="00E20FF0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71051">
        <w:rPr>
          <w:rFonts w:ascii="Times New Roman" w:hAnsi="Times New Roman" w:cs="Times New Roman"/>
          <w:sz w:val="24"/>
          <w:szCs w:val="24"/>
        </w:rPr>
        <w:t>4. Для юрид</w:t>
      </w:r>
      <w:r>
        <w:rPr>
          <w:rFonts w:ascii="Times New Roman" w:hAnsi="Times New Roman" w:cs="Times New Roman"/>
          <w:sz w:val="24"/>
          <w:szCs w:val="24"/>
        </w:rPr>
        <w:t>ических лиц дополнительно к п. 2.1.,2.2.</w:t>
      </w:r>
      <w:r w:rsidRPr="00471051">
        <w:rPr>
          <w:rFonts w:ascii="Times New Roman" w:hAnsi="Times New Roman" w:cs="Times New Roman"/>
          <w:sz w:val="24"/>
          <w:szCs w:val="24"/>
        </w:rPr>
        <w:t xml:space="preserve"> прилагаются:</w:t>
      </w:r>
    </w:p>
    <w:p w:rsidR="007F24D6" w:rsidRDefault="007F24D6" w:rsidP="007F24D6">
      <w:pPr>
        <w:autoSpaceDE w:val="0"/>
        <w:autoSpaceDN w:val="0"/>
        <w:adjustRightInd w:val="0"/>
        <w:ind w:firstLine="540"/>
        <w:jc w:val="both"/>
        <w:outlineLvl w:val="1"/>
      </w:pPr>
      <w:r>
        <w:t>4.1. заверенные копии учредительных документов;</w:t>
      </w:r>
    </w:p>
    <w:p w:rsidR="007F24D6" w:rsidRDefault="007F24D6" w:rsidP="007F24D6">
      <w:pPr>
        <w:autoSpaceDE w:val="0"/>
        <w:autoSpaceDN w:val="0"/>
        <w:adjustRightInd w:val="0"/>
        <w:ind w:firstLine="540"/>
        <w:jc w:val="both"/>
        <w:outlineLvl w:val="1"/>
      </w:pPr>
      <w:r>
        <w:t>4.2.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7F24D6" w:rsidRDefault="007F24D6" w:rsidP="007F24D6">
      <w:pPr>
        <w:autoSpaceDE w:val="0"/>
        <w:autoSpaceDN w:val="0"/>
        <w:adjustRightInd w:val="0"/>
        <w:ind w:firstLine="540"/>
        <w:jc w:val="both"/>
        <w:outlineLvl w:val="1"/>
      </w:pPr>
      <w:r>
        <w:t>4.3.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7F24D6" w:rsidRDefault="007F24D6" w:rsidP="007F24D6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5.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4" w:history="1">
        <w:r w:rsidRPr="007F24D6">
          <w:t>порядке</w:t>
        </w:r>
      </w:hyperlink>
      <w:r>
        <w:t>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C0501" w:rsidRDefault="006C0501" w:rsidP="006C0501">
      <w:pPr>
        <w:autoSpaceDE w:val="0"/>
        <w:autoSpaceDN w:val="0"/>
        <w:adjustRightInd w:val="0"/>
        <w:ind w:firstLine="540"/>
        <w:jc w:val="both"/>
        <w:outlineLvl w:val="1"/>
      </w:pPr>
      <w:r>
        <w:lastRenderedPageBreak/>
        <w:t>6.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A47E87" w:rsidRPr="00471051" w:rsidRDefault="006C0501" w:rsidP="00A47E8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47E87" w:rsidRPr="00471051">
        <w:rPr>
          <w:rFonts w:ascii="Times New Roman" w:hAnsi="Times New Roman" w:cs="Times New Roman"/>
          <w:sz w:val="24"/>
          <w:szCs w:val="24"/>
        </w:rPr>
        <w:t>. Опись представленных документов подписывается претендентом или его уполномоченным представителем и представляется в двух экземплярах. Один экземпляр описи, удостоверенный подписью Организатора торгов, возвращается претенденту с указанием даты и времени (часы, минуты) приема заявки.</w:t>
      </w:r>
    </w:p>
    <w:p w:rsidR="00A47E87" w:rsidRPr="00471051" w:rsidRDefault="00A47E87" w:rsidP="00A47E8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051">
        <w:rPr>
          <w:rFonts w:ascii="Times New Roman" w:hAnsi="Times New Roman" w:cs="Times New Roman"/>
          <w:sz w:val="24"/>
          <w:szCs w:val="24"/>
        </w:rPr>
        <w:t>Документы, содержащие помарки, подчистки, исправления и т.п., не принимаются.</w:t>
      </w:r>
    </w:p>
    <w:p w:rsidR="00A47E87" w:rsidRPr="00471051" w:rsidRDefault="00A47E87" w:rsidP="00A47E8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A47E87" w:rsidRPr="00471051" w:rsidRDefault="00A47E87" w:rsidP="002B239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71051">
        <w:rPr>
          <w:rFonts w:ascii="Times New Roman" w:hAnsi="Times New Roman" w:cs="Times New Roman"/>
          <w:sz w:val="24"/>
          <w:szCs w:val="24"/>
        </w:rPr>
        <w:t>4. Определение участников аукциона.</w:t>
      </w:r>
    </w:p>
    <w:p w:rsidR="00A47E87" w:rsidRPr="00471051" w:rsidRDefault="00A47E87" w:rsidP="00A47E8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47E87" w:rsidRPr="00471051" w:rsidRDefault="00A47E87" w:rsidP="00A47E8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051">
        <w:rPr>
          <w:rFonts w:ascii="Times New Roman" w:hAnsi="Times New Roman" w:cs="Times New Roman"/>
          <w:sz w:val="24"/>
          <w:szCs w:val="24"/>
        </w:rPr>
        <w:t>В указанный в настоящем извещении о проведен</w:t>
      </w:r>
      <w:proofErr w:type="gramStart"/>
      <w:r w:rsidRPr="00471051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471051">
        <w:rPr>
          <w:rFonts w:ascii="Times New Roman" w:hAnsi="Times New Roman" w:cs="Times New Roman"/>
          <w:sz w:val="24"/>
          <w:szCs w:val="24"/>
        </w:rPr>
        <w:t>кциона день определения участников аукциона Организатор аукциона рассматривает заявки и документы претендентов и устанавливает факт поступления на счет Организатора аукциона установленных сумм задатков.</w:t>
      </w:r>
    </w:p>
    <w:p w:rsidR="00CB3F8A" w:rsidRPr="005945F6" w:rsidRDefault="00CB3F8A" w:rsidP="00CB3F8A">
      <w:pPr>
        <w:autoSpaceDE w:val="0"/>
        <w:autoSpaceDN w:val="0"/>
        <w:adjustRightInd w:val="0"/>
        <w:ind w:firstLine="540"/>
        <w:jc w:val="both"/>
      </w:pPr>
      <w:r w:rsidRPr="005945F6">
        <w:t>По результатам рассмотрения заявок и документов Организатор аукциона принимает решение о признании претендентов участниками аукциона или об отказе в допуске претендентов к участию в торгах, которое оформляется протоколом.</w:t>
      </w:r>
    </w:p>
    <w:p w:rsidR="00CB3F8A" w:rsidRPr="00CB3F8A" w:rsidRDefault="00CB3F8A" w:rsidP="00CB3F8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3F8A"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в следующих случаях:</w:t>
      </w:r>
    </w:p>
    <w:p w:rsidR="00CB3F8A" w:rsidRPr="00CB3F8A" w:rsidRDefault="00CB3F8A" w:rsidP="00CB3F8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3F8A">
        <w:rPr>
          <w:rFonts w:ascii="Times New Roman" w:hAnsi="Times New Roman" w:cs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CB3F8A" w:rsidRPr="00CB3F8A" w:rsidRDefault="00CB3F8A" w:rsidP="00CB3F8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3F8A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CB3F8A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CB3F8A">
        <w:rPr>
          <w:rFonts w:ascii="Times New Roman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CB3F8A" w:rsidRPr="00CB3F8A" w:rsidRDefault="00CB3F8A" w:rsidP="00CB3F8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3F8A">
        <w:rPr>
          <w:rFonts w:ascii="Times New Roman" w:hAnsi="Times New Roman" w:cs="Times New Roman"/>
          <w:sz w:val="24"/>
          <w:szCs w:val="24"/>
        </w:rPr>
        <w:t>3)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A47E87" w:rsidRPr="00471051" w:rsidRDefault="00A47E87" w:rsidP="00A47E8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051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A47E87" w:rsidRPr="00471051" w:rsidRDefault="00A47E87" w:rsidP="00A47E87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71051">
        <w:rPr>
          <w:rFonts w:ascii="Times New Roman" w:hAnsi="Times New Roman" w:cs="Times New Roman"/>
          <w:sz w:val="24"/>
          <w:szCs w:val="24"/>
        </w:rPr>
        <w:t>5. Определение победителя аукциона</w:t>
      </w:r>
    </w:p>
    <w:p w:rsidR="00A47E87" w:rsidRPr="00471051" w:rsidRDefault="00A47E87" w:rsidP="00A47E87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47E87" w:rsidRPr="00471051" w:rsidRDefault="00A47E87" w:rsidP="00A47E8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051">
        <w:rPr>
          <w:rFonts w:ascii="Times New Roman" w:hAnsi="Times New Roman" w:cs="Times New Roman"/>
          <w:sz w:val="24"/>
          <w:szCs w:val="24"/>
        </w:rPr>
        <w:t xml:space="preserve">Победителем аукциона признаётся участник аукциона, предложивший наиболее высокую </w:t>
      </w:r>
      <w:r w:rsidR="00F536A9" w:rsidRPr="00471051">
        <w:rPr>
          <w:rFonts w:ascii="Times New Roman" w:hAnsi="Times New Roman" w:cs="Times New Roman"/>
          <w:sz w:val="24"/>
          <w:szCs w:val="24"/>
        </w:rPr>
        <w:t>цену.</w:t>
      </w:r>
    </w:p>
    <w:p w:rsidR="002B2393" w:rsidRPr="00471051" w:rsidRDefault="002B2393" w:rsidP="00A47E8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22B3" w:rsidRPr="00471051" w:rsidRDefault="00F536A9" w:rsidP="002B239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71051">
        <w:rPr>
          <w:rFonts w:ascii="Times New Roman" w:hAnsi="Times New Roman" w:cs="Times New Roman"/>
          <w:sz w:val="24"/>
          <w:szCs w:val="24"/>
        </w:rPr>
        <w:t>6</w:t>
      </w:r>
      <w:r w:rsidR="00987FFC" w:rsidRPr="00471051">
        <w:rPr>
          <w:rFonts w:ascii="Times New Roman" w:hAnsi="Times New Roman" w:cs="Times New Roman"/>
          <w:sz w:val="24"/>
          <w:szCs w:val="24"/>
        </w:rPr>
        <w:t>. Оформление результатов торгов</w:t>
      </w:r>
    </w:p>
    <w:p w:rsidR="00987FFC" w:rsidRPr="00471051" w:rsidRDefault="00987FF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5C1D13" w:rsidRPr="00471051" w:rsidRDefault="00987FF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051">
        <w:rPr>
          <w:rFonts w:ascii="Times New Roman" w:hAnsi="Times New Roman" w:cs="Times New Roman"/>
          <w:sz w:val="24"/>
          <w:szCs w:val="24"/>
        </w:rPr>
        <w:t xml:space="preserve">1. Результаты торгов оформляются протоколом, который подписывается Организатором торгов и победителем торгов в день проведения торгов. </w:t>
      </w:r>
    </w:p>
    <w:p w:rsidR="00987FFC" w:rsidRPr="00471051" w:rsidRDefault="00987FF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051">
        <w:rPr>
          <w:rFonts w:ascii="Times New Roman" w:hAnsi="Times New Roman" w:cs="Times New Roman"/>
          <w:sz w:val="24"/>
          <w:szCs w:val="24"/>
        </w:rPr>
        <w:t xml:space="preserve">2. Договор </w:t>
      </w:r>
      <w:r w:rsidR="008411E1" w:rsidRPr="00471051">
        <w:rPr>
          <w:rFonts w:ascii="Times New Roman" w:hAnsi="Times New Roman" w:cs="Times New Roman"/>
          <w:sz w:val="24"/>
          <w:szCs w:val="24"/>
        </w:rPr>
        <w:t xml:space="preserve">купли – продажи </w:t>
      </w:r>
      <w:r w:rsidRPr="00471051">
        <w:rPr>
          <w:rFonts w:ascii="Times New Roman" w:hAnsi="Times New Roman" w:cs="Times New Roman"/>
          <w:sz w:val="24"/>
          <w:szCs w:val="24"/>
        </w:rPr>
        <w:t>заключается между победителем торгов и Организатором торгов</w:t>
      </w:r>
      <w:r w:rsidR="005C1D13" w:rsidRPr="00471051">
        <w:rPr>
          <w:rFonts w:ascii="Times New Roman" w:hAnsi="Times New Roman" w:cs="Times New Roman"/>
          <w:sz w:val="24"/>
          <w:szCs w:val="24"/>
        </w:rPr>
        <w:t xml:space="preserve"> на основании протокола о результатах торгов</w:t>
      </w:r>
      <w:r w:rsidRPr="00471051">
        <w:rPr>
          <w:rFonts w:ascii="Times New Roman" w:hAnsi="Times New Roman" w:cs="Times New Roman"/>
          <w:sz w:val="24"/>
          <w:szCs w:val="24"/>
        </w:rPr>
        <w:t>.</w:t>
      </w:r>
    </w:p>
    <w:p w:rsidR="008411E1" w:rsidRPr="00471051" w:rsidRDefault="00987FFC" w:rsidP="00C11E4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051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8411E1" w:rsidRPr="00471051">
        <w:rPr>
          <w:rFonts w:ascii="Times New Roman" w:hAnsi="Times New Roman" w:cs="Times New Roman"/>
          <w:sz w:val="24"/>
          <w:szCs w:val="24"/>
        </w:rPr>
        <w:t xml:space="preserve">купли </w:t>
      </w:r>
      <w:r w:rsidR="005B5F19" w:rsidRPr="00471051">
        <w:rPr>
          <w:rFonts w:ascii="Times New Roman" w:hAnsi="Times New Roman" w:cs="Times New Roman"/>
          <w:sz w:val="24"/>
          <w:szCs w:val="24"/>
        </w:rPr>
        <w:t>–</w:t>
      </w:r>
      <w:r w:rsidR="008411E1" w:rsidRPr="00471051">
        <w:rPr>
          <w:rFonts w:ascii="Times New Roman" w:hAnsi="Times New Roman" w:cs="Times New Roman"/>
          <w:sz w:val="24"/>
          <w:szCs w:val="24"/>
        </w:rPr>
        <w:t xml:space="preserve"> продажи</w:t>
      </w:r>
      <w:r w:rsidRPr="00471051">
        <w:rPr>
          <w:rFonts w:ascii="Times New Roman" w:hAnsi="Times New Roman" w:cs="Times New Roman"/>
          <w:sz w:val="24"/>
          <w:szCs w:val="24"/>
        </w:rPr>
        <w:t xml:space="preserve"> подлежит</w:t>
      </w:r>
      <w:r w:rsidR="00F536A9" w:rsidRPr="00471051">
        <w:rPr>
          <w:rFonts w:ascii="Times New Roman" w:hAnsi="Times New Roman" w:cs="Times New Roman"/>
          <w:sz w:val="24"/>
          <w:szCs w:val="24"/>
        </w:rPr>
        <w:t xml:space="preserve"> заключению </w:t>
      </w:r>
      <w:r w:rsidR="00A54FEE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F536A9" w:rsidRPr="00471051">
        <w:rPr>
          <w:rFonts w:ascii="Times New Roman" w:hAnsi="Times New Roman" w:cs="Times New Roman"/>
          <w:sz w:val="24"/>
          <w:szCs w:val="24"/>
        </w:rPr>
        <w:t xml:space="preserve"> 5</w:t>
      </w:r>
      <w:r w:rsidR="00A54FEE">
        <w:rPr>
          <w:rFonts w:ascii="Times New Roman" w:hAnsi="Times New Roman" w:cs="Times New Roman"/>
          <w:sz w:val="24"/>
          <w:szCs w:val="24"/>
        </w:rPr>
        <w:t xml:space="preserve"> (пяти)</w:t>
      </w:r>
      <w:r w:rsidRPr="00471051">
        <w:rPr>
          <w:rFonts w:ascii="Times New Roman" w:hAnsi="Times New Roman" w:cs="Times New Roman"/>
          <w:sz w:val="24"/>
          <w:szCs w:val="24"/>
        </w:rPr>
        <w:t xml:space="preserve"> </w:t>
      </w:r>
      <w:r w:rsidR="001D2D9E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471051">
        <w:rPr>
          <w:rFonts w:ascii="Times New Roman" w:hAnsi="Times New Roman" w:cs="Times New Roman"/>
          <w:sz w:val="24"/>
          <w:szCs w:val="24"/>
        </w:rPr>
        <w:t>д</w:t>
      </w:r>
      <w:r w:rsidR="00C11E4C" w:rsidRPr="00471051">
        <w:rPr>
          <w:rFonts w:ascii="Times New Roman" w:hAnsi="Times New Roman" w:cs="Times New Roman"/>
          <w:sz w:val="24"/>
          <w:szCs w:val="24"/>
        </w:rPr>
        <w:t xml:space="preserve">ней </w:t>
      </w:r>
      <w:proofErr w:type="gramStart"/>
      <w:r w:rsidR="001D2D9E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1D2D9E">
        <w:rPr>
          <w:rFonts w:ascii="Times New Roman" w:hAnsi="Times New Roman" w:cs="Times New Roman"/>
          <w:sz w:val="24"/>
          <w:szCs w:val="24"/>
        </w:rPr>
        <w:t xml:space="preserve"> итогов аукциона.</w:t>
      </w:r>
    </w:p>
    <w:p w:rsidR="00987FFC" w:rsidRDefault="00987FF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1051">
        <w:rPr>
          <w:rFonts w:ascii="Times New Roman" w:hAnsi="Times New Roman" w:cs="Times New Roman"/>
          <w:sz w:val="24"/>
          <w:szCs w:val="24"/>
        </w:rPr>
        <w:t xml:space="preserve">3. Внесенный победителем торгов задаток засчитывается в </w:t>
      </w:r>
      <w:r w:rsidR="008411E1" w:rsidRPr="00471051">
        <w:rPr>
          <w:rFonts w:ascii="Times New Roman" w:hAnsi="Times New Roman" w:cs="Times New Roman"/>
          <w:sz w:val="24"/>
          <w:szCs w:val="24"/>
        </w:rPr>
        <w:t>выкупную стоимость</w:t>
      </w:r>
      <w:r w:rsidR="00154C98" w:rsidRPr="00471051">
        <w:rPr>
          <w:rFonts w:ascii="Times New Roman" w:hAnsi="Times New Roman" w:cs="Times New Roman"/>
          <w:sz w:val="24"/>
          <w:szCs w:val="24"/>
        </w:rPr>
        <w:t>.</w:t>
      </w:r>
      <w:r w:rsidRPr="00471051">
        <w:rPr>
          <w:rFonts w:ascii="Times New Roman" w:hAnsi="Times New Roman" w:cs="Times New Roman"/>
          <w:sz w:val="24"/>
          <w:szCs w:val="24"/>
        </w:rPr>
        <w:t xml:space="preserve"> </w:t>
      </w:r>
      <w:r w:rsidR="00A95280" w:rsidRPr="00A95280">
        <w:rPr>
          <w:rFonts w:ascii="Times New Roman" w:hAnsi="Times New Roman" w:cs="Times New Roman"/>
          <w:sz w:val="24"/>
          <w:szCs w:val="24"/>
        </w:rPr>
        <w:t>Победитель аукциона оплачивает затраты по подготовке отчёта независимого оценщика об оценке рыночной стоимости объектов</w:t>
      </w:r>
      <w:r w:rsidR="004C59CA"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="00A95280" w:rsidRPr="00A95280">
        <w:rPr>
          <w:rFonts w:ascii="Times New Roman" w:hAnsi="Times New Roman" w:cs="Times New Roman"/>
          <w:sz w:val="24"/>
          <w:szCs w:val="24"/>
        </w:rPr>
        <w:t xml:space="preserve">. </w:t>
      </w:r>
      <w:r w:rsidRPr="00A95280">
        <w:rPr>
          <w:rFonts w:ascii="Times New Roman" w:hAnsi="Times New Roman" w:cs="Times New Roman"/>
          <w:sz w:val="24"/>
          <w:szCs w:val="24"/>
        </w:rPr>
        <w:t>Орган</w:t>
      </w:r>
      <w:r w:rsidR="00F536A9" w:rsidRPr="00A95280">
        <w:rPr>
          <w:rFonts w:ascii="Times New Roman" w:hAnsi="Times New Roman" w:cs="Times New Roman"/>
          <w:sz w:val="24"/>
          <w:szCs w:val="24"/>
        </w:rPr>
        <w:t>изатор</w:t>
      </w:r>
      <w:r w:rsidR="00F536A9" w:rsidRPr="00471051">
        <w:rPr>
          <w:rFonts w:ascii="Times New Roman" w:hAnsi="Times New Roman" w:cs="Times New Roman"/>
          <w:sz w:val="24"/>
          <w:szCs w:val="24"/>
        </w:rPr>
        <w:t xml:space="preserve"> торгов обязан в течение </w:t>
      </w:r>
      <w:r w:rsidR="001D2D9E">
        <w:rPr>
          <w:rFonts w:ascii="Times New Roman" w:hAnsi="Times New Roman" w:cs="Times New Roman"/>
          <w:sz w:val="24"/>
          <w:szCs w:val="24"/>
        </w:rPr>
        <w:t>5 (пяти)</w:t>
      </w:r>
      <w:r w:rsidRPr="00471051">
        <w:rPr>
          <w:rFonts w:ascii="Times New Roman" w:hAnsi="Times New Roman" w:cs="Times New Roman"/>
          <w:sz w:val="24"/>
          <w:szCs w:val="24"/>
        </w:rPr>
        <w:t xml:space="preserve"> дней </w:t>
      </w:r>
      <w:proofErr w:type="gramStart"/>
      <w:r w:rsidR="001D2D9E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1D2D9E">
        <w:rPr>
          <w:rFonts w:ascii="Times New Roman" w:hAnsi="Times New Roman" w:cs="Times New Roman"/>
          <w:sz w:val="24"/>
          <w:szCs w:val="24"/>
        </w:rPr>
        <w:t xml:space="preserve"> итогов аукциона</w:t>
      </w:r>
      <w:r w:rsidR="001D2D9E" w:rsidRPr="00471051">
        <w:rPr>
          <w:rFonts w:ascii="Times New Roman" w:hAnsi="Times New Roman" w:cs="Times New Roman"/>
          <w:sz w:val="24"/>
          <w:szCs w:val="24"/>
        </w:rPr>
        <w:t xml:space="preserve"> </w:t>
      </w:r>
      <w:r w:rsidRPr="00471051">
        <w:rPr>
          <w:rFonts w:ascii="Times New Roman" w:hAnsi="Times New Roman" w:cs="Times New Roman"/>
          <w:sz w:val="24"/>
          <w:szCs w:val="24"/>
        </w:rPr>
        <w:t>возвратить задаток участникам торгов, которые не выиграли их.</w:t>
      </w:r>
    </w:p>
    <w:p w:rsidR="006B3EB8" w:rsidRDefault="006B3EB8" w:rsidP="006B3EB8">
      <w:pPr>
        <w:autoSpaceDE w:val="0"/>
        <w:autoSpaceDN w:val="0"/>
        <w:adjustRightInd w:val="0"/>
        <w:ind w:firstLine="540"/>
        <w:jc w:val="both"/>
      </w:pPr>
      <w:r>
        <w:t xml:space="preserve">4. В случае, когда победитель торгов уклонился от заключения договора </w:t>
      </w:r>
      <w:r w:rsidR="005B5F19" w:rsidRPr="00471051">
        <w:t>купли – продажи</w:t>
      </w:r>
      <w:r>
        <w:t xml:space="preserve">, внесенный победителем торгов задаток ему не </w:t>
      </w:r>
      <w:proofErr w:type="gramStart"/>
      <w:r>
        <w:t>возвращается</w:t>
      </w:r>
      <w:proofErr w:type="gramEnd"/>
      <w:r w:rsidR="001F77A8">
        <w:t xml:space="preserve"> и он утрачивает право на заключение указанного договора</w:t>
      </w:r>
      <w:r>
        <w:t>.</w:t>
      </w:r>
    </w:p>
    <w:p w:rsidR="002B2393" w:rsidRDefault="002B2393" w:rsidP="0047105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C6367" w:rsidRDefault="00EC6367" w:rsidP="00F22057">
      <w:pPr>
        <w:pStyle w:val="ConsNormal"/>
        <w:widowControl/>
        <w:ind w:right="0" w:firstLine="0"/>
        <w:jc w:val="both"/>
      </w:pPr>
    </w:p>
    <w:p w:rsidR="00047D3C" w:rsidRDefault="00047D3C" w:rsidP="00F22057">
      <w:pPr>
        <w:pStyle w:val="ConsNormal"/>
        <w:widowControl/>
        <w:ind w:right="0" w:firstLine="0"/>
        <w:jc w:val="both"/>
      </w:pPr>
    </w:p>
    <w:p w:rsidR="00047D3C" w:rsidRPr="00B821C0" w:rsidRDefault="00047D3C" w:rsidP="00B821C0">
      <w:pPr>
        <w:autoSpaceDE w:val="0"/>
        <w:autoSpaceDN w:val="0"/>
        <w:adjustRightInd w:val="0"/>
        <w:jc w:val="both"/>
        <w:rPr>
          <w:b/>
        </w:rPr>
      </w:pPr>
      <w:r>
        <w:t xml:space="preserve">Глава </w:t>
      </w:r>
      <w:r w:rsidR="001D2D9E">
        <w:t>администрации</w:t>
      </w:r>
      <w:r w:rsidR="001D2D9E">
        <w:tab/>
      </w:r>
      <w:r w:rsidR="001D2D9E">
        <w:tab/>
      </w:r>
      <w:r w:rsidR="001D2D9E">
        <w:tab/>
      </w:r>
      <w:r w:rsidR="001D2D9E">
        <w:tab/>
      </w:r>
      <w:r w:rsidR="001D2D9E">
        <w:tab/>
      </w:r>
      <w:r w:rsidR="001D2D9E">
        <w:tab/>
      </w:r>
      <w:r w:rsidR="001D2D9E">
        <w:tab/>
      </w:r>
      <w:r w:rsidR="001D2D9E">
        <w:tab/>
      </w:r>
      <w:r w:rsidR="00CB3F8A">
        <w:t xml:space="preserve">     Т.И. Перегудова</w:t>
      </w:r>
    </w:p>
    <w:p w:rsidR="005C3479" w:rsidRDefault="005C3479" w:rsidP="00F22057">
      <w:pPr>
        <w:pStyle w:val="ConsNormal"/>
        <w:widowControl/>
        <w:ind w:right="0" w:firstLine="0"/>
        <w:jc w:val="both"/>
      </w:pPr>
    </w:p>
    <w:p w:rsidR="001D2D9E" w:rsidRDefault="001D2D9E" w:rsidP="005C3479">
      <w:pPr>
        <w:jc w:val="right"/>
      </w:pPr>
    </w:p>
    <w:p w:rsidR="005C3479" w:rsidRPr="005C3479" w:rsidRDefault="005C3479" w:rsidP="005C3479">
      <w:pPr>
        <w:jc w:val="right"/>
      </w:pPr>
      <w:r w:rsidRPr="005C3479">
        <w:lastRenderedPageBreak/>
        <w:t>Приложение</w:t>
      </w:r>
    </w:p>
    <w:p w:rsidR="005C3479" w:rsidRPr="005C3479" w:rsidRDefault="005C3479" w:rsidP="005C3479">
      <w:pPr>
        <w:jc w:val="right"/>
      </w:pPr>
      <w:r w:rsidRPr="005C3479">
        <w:t>к информационному сообщению</w:t>
      </w:r>
    </w:p>
    <w:p w:rsidR="005C3479" w:rsidRPr="005C3479" w:rsidRDefault="005C3479" w:rsidP="005C3479">
      <w:pPr>
        <w:jc w:val="right"/>
      </w:pPr>
    </w:p>
    <w:p w:rsidR="005C3479" w:rsidRPr="005C3479" w:rsidRDefault="005C3479" w:rsidP="005C3479">
      <w:pPr>
        <w:jc w:val="right"/>
      </w:pPr>
    </w:p>
    <w:p w:rsidR="001D2D9E" w:rsidRPr="00E52758" w:rsidRDefault="001D2D9E" w:rsidP="001D2D9E">
      <w:pPr>
        <w:pStyle w:val="ConsNormal"/>
        <w:widowControl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52758">
        <w:rPr>
          <w:rFonts w:ascii="Times New Roman" w:hAnsi="Times New Roman" w:cs="Times New Roman"/>
          <w:sz w:val="28"/>
          <w:szCs w:val="28"/>
        </w:rPr>
        <w:t xml:space="preserve">Перечень объектов </w:t>
      </w:r>
      <w:r w:rsidR="00B821C0">
        <w:rPr>
          <w:rFonts w:ascii="Times New Roman" w:hAnsi="Times New Roman" w:cs="Times New Roman"/>
          <w:sz w:val="28"/>
          <w:szCs w:val="28"/>
        </w:rPr>
        <w:t>не</w:t>
      </w:r>
      <w:r w:rsidRPr="00E52758">
        <w:rPr>
          <w:rFonts w:ascii="Times New Roman" w:hAnsi="Times New Roman" w:cs="Times New Roman"/>
          <w:sz w:val="28"/>
          <w:szCs w:val="28"/>
        </w:rPr>
        <w:t xml:space="preserve">движимого имущества, находящихся в муниципальной собственности </w:t>
      </w:r>
      <w:r w:rsidR="00BD3B3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BD3B31" w:rsidRPr="0015090B">
        <w:rPr>
          <w:rFonts w:ascii="Times New Roman" w:hAnsi="Times New Roman"/>
          <w:sz w:val="28"/>
          <w:szCs w:val="28"/>
        </w:rPr>
        <w:t>«</w:t>
      </w:r>
      <w:r w:rsidR="00BD3B31">
        <w:rPr>
          <w:rFonts w:ascii="Times New Roman" w:hAnsi="Times New Roman"/>
          <w:sz w:val="28"/>
          <w:szCs w:val="28"/>
        </w:rPr>
        <w:t>Пекшинское</w:t>
      </w:r>
      <w:r w:rsidR="00BD3B31" w:rsidRPr="0015090B">
        <w:rPr>
          <w:rFonts w:ascii="Times New Roman" w:hAnsi="Times New Roman"/>
          <w:sz w:val="28"/>
          <w:szCs w:val="28"/>
        </w:rPr>
        <w:t>»</w:t>
      </w:r>
      <w:r w:rsidRPr="00E52758">
        <w:rPr>
          <w:rFonts w:ascii="Times New Roman" w:hAnsi="Times New Roman" w:cs="Times New Roman"/>
          <w:sz w:val="28"/>
          <w:szCs w:val="28"/>
        </w:rPr>
        <w:t xml:space="preserve"> подлежащих продаже на аукционе</w:t>
      </w:r>
    </w:p>
    <w:p w:rsidR="001D2D9E" w:rsidRPr="00E52758" w:rsidRDefault="001D2D9E" w:rsidP="001D2D9E">
      <w:pPr>
        <w:pStyle w:val="ConsNormal"/>
        <w:widowControl/>
        <w:ind w:right="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D2D9E" w:rsidRDefault="001D2D9E" w:rsidP="001D2D9E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1413"/>
        <w:gridCol w:w="2089"/>
        <w:gridCol w:w="1567"/>
        <w:gridCol w:w="2183"/>
        <w:gridCol w:w="1912"/>
      </w:tblGrid>
      <w:tr w:rsidR="00B821C0" w:rsidRPr="002A4FA2" w:rsidTr="002A4FA2">
        <w:trPr>
          <w:trHeight w:val="697"/>
        </w:trPr>
        <w:tc>
          <w:tcPr>
            <w:tcW w:w="696" w:type="dxa"/>
            <w:shd w:val="clear" w:color="auto" w:fill="auto"/>
            <w:vAlign w:val="center"/>
          </w:tcPr>
          <w:p w:rsidR="00B821C0" w:rsidRPr="002A4FA2" w:rsidRDefault="00B821C0" w:rsidP="002A4FA2">
            <w:pPr>
              <w:jc w:val="center"/>
              <w:rPr>
                <w:sz w:val="20"/>
                <w:szCs w:val="20"/>
              </w:rPr>
            </w:pPr>
            <w:r w:rsidRPr="002A4FA2">
              <w:rPr>
                <w:sz w:val="20"/>
                <w:szCs w:val="20"/>
              </w:rPr>
              <w:t>№ п.п.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B821C0" w:rsidRPr="002A4FA2" w:rsidRDefault="00B821C0" w:rsidP="002A4FA2">
            <w:pPr>
              <w:jc w:val="center"/>
              <w:rPr>
                <w:sz w:val="20"/>
                <w:szCs w:val="20"/>
              </w:rPr>
            </w:pPr>
            <w:r w:rsidRPr="002A4FA2">
              <w:rPr>
                <w:sz w:val="20"/>
                <w:szCs w:val="20"/>
              </w:rPr>
              <w:t>№ лота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B821C0" w:rsidRPr="002A4FA2" w:rsidRDefault="00B821C0" w:rsidP="002A4FA2">
            <w:pPr>
              <w:jc w:val="center"/>
              <w:rPr>
                <w:sz w:val="20"/>
                <w:szCs w:val="20"/>
              </w:rPr>
            </w:pPr>
            <w:r w:rsidRPr="002A4FA2">
              <w:rPr>
                <w:sz w:val="20"/>
                <w:szCs w:val="20"/>
              </w:rPr>
              <w:t>Наименование имущества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B821C0" w:rsidRPr="002A4FA2" w:rsidRDefault="00B821C0" w:rsidP="002A4FA2">
            <w:pPr>
              <w:jc w:val="center"/>
              <w:rPr>
                <w:sz w:val="20"/>
                <w:szCs w:val="20"/>
              </w:rPr>
            </w:pPr>
            <w:r w:rsidRPr="002A4FA2">
              <w:rPr>
                <w:sz w:val="20"/>
                <w:szCs w:val="20"/>
              </w:rPr>
              <w:t>Общая площадь имущества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B821C0" w:rsidRPr="002A4FA2" w:rsidRDefault="00B821C0" w:rsidP="002A4FA2">
            <w:pPr>
              <w:jc w:val="center"/>
              <w:rPr>
                <w:sz w:val="20"/>
                <w:szCs w:val="20"/>
              </w:rPr>
            </w:pPr>
            <w:r w:rsidRPr="002A4FA2">
              <w:rPr>
                <w:sz w:val="20"/>
                <w:szCs w:val="20"/>
              </w:rPr>
              <w:t>Адрес имущества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B821C0" w:rsidRPr="002A4FA2" w:rsidRDefault="00B821C0" w:rsidP="002A4FA2">
            <w:pPr>
              <w:jc w:val="center"/>
              <w:rPr>
                <w:sz w:val="20"/>
                <w:szCs w:val="20"/>
              </w:rPr>
            </w:pPr>
            <w:r w:rsidRPr="002A4FA2">
              <w:rPr>
                <w:sz w:val="20"/>
                <w:szCs w:val="20"/>
              </w:rPr>
              <w:t>Кадастровый номер имущества</w:t>
            </w:r>
          </w:p>
        </w:tc>
      </w:tr>
      <w:tr w:rsidR="00B821C0" w:rsidRPr="002A4FA2" w:rsidTr="002A4FA2">
        <w:trPr>
          <w:trHeight w:val="1193"/>
        </w:trPr>
        <w:tc>
          <w:tcPr>
            <w:tcW w:w="696" w:type="dxa"/>
            <w:shd w:val="clear" w:color="auto" w:fill="auto"/>
            <w:vAlign w:val="center"/>
          </w:tcPr>
          <w:p w:rsidR="00B821C0" w:rsidRPr="00096BBF" w:rsidRDefault="002A4FA2" w:rsidP="002A4FA2">
            <w:pPr>
              <w:jc w:val="center"/>
              <w:rPr>
                <w:sz w:val="20"/>
                <w:szCs w:val="20"/>
              </w:rPr>
            </w:pPr>
            <w:r w:rsidRPr="00096BBF">
              <w:rPr>
                <w:sz w:val="20"/>
                <w:szCs w:val="20"/>
              </w:rPr>
              <w:t>1</w:t>
            </w:r>
            <w:r w:rsidR="00B821C0" w:rsidRPr="00096BBF">
              <w:rPr>
                <w:sz w:val="20"/>
                <w:szCs w:val="20"/>
              </w:rPr>
              <w:t>.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B821C0" w:rsidRPr="00096BBF" w:rsidRDefault="002A4FA2" w:rsidP="002A4FA2">
            <w:pPr>
              <w:jc w:val="center"/>
              <w:rPr>
                <w:sz w:val="20"/>
                <w:szCs w:val="20"/>
              </w:rPr>
            </w:pPr>
            <w:r w:rsidRPr="00096BBF">
              <w:rPr>
                <w:sz w:val="20"/>
                <w:szCs w:val="20"/>
              </w:rPr>
              <w:t>1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B821C0" w:rsidRPr="00096BBF" w:rsidRDefault="00B821C0" w:rsidP="00BD3B31">
            <w:pPr>
              <w:jc w:val="center"/>
              <w:rPr>
                <w:sz w:val="20"/>
                <w:szCs w:val="20"/>
              </w:rPr>
            </w:pPr>
            <w:r w:rsidRPr="00096BBF">
              <w:rPr>
                <w:sz w:val="20"/>
                <w:szCs w:val="20"/>
              </w:rPr>
              <w:t xml:space="preserve">Нежилое </w:t>
            </w:r>
            <w:r w:rsidR="00BD3B31">
              <w:rPr>
                <w:sz w:val="20"/>
                <w:szCs w:val="20"/>
              </w:rPr>
              <w:t>здание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B821C0" w:rsidRPr="00096BBF" w:rsidRDefault="00BD3B31" w:rsidP="002A4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</w:t>
            </w:r>
            <w:r w:rsidR="00B821C0" w:rsidRPr="00096BBF">
              <w:rPr>
                <w:sz w:val="20"/>
                <w:szCs w:val="20"/>
              </w:rPr>
              <w:t xml:space="preserve"> кв</w:t>
            </w:r>
            <w:proofErr w:type="gramStart"/>
            <w:r w:rsidR="00B821C0" w:rsidRPr="00096BBF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183" w:type="dxa"/>
            <w:shd w:val="clear" w:color="auto" w:fill="auto"/>
            <w:vAlign w:val="center"/>
          </w:tcPr>
          <w:p w:rsidR="00B821C0" w:rsidRPr="00096BBF" w:rsidRDefault="003B4CCF" w:rsidP="00BD3B31">
            <w:pPr>
              <w:jc w:val="center"/>
              <w:rPr>
                <w:sz w:val="20"/>
                <w:szCs w:val="20"/>
              </w:rPr>
            </w:pPr>
            <w:r w:rsidRPr="00096BBF">
              <w:rPr>
                <w:sz w:val="20"/>
                <w:szCs w:val="20"/>
              </w:rPr>
              <w:t xml:space="preserve">Владимирская область, Петушинский район, </w:t>
            </w:r>
            <w:r w:rsidR="00A6487F">
              <w:rPr>
                <w:sz w:val="20"/>
                <w:szCs w:val="20"/>
              </w:rPr>
              <w:t xml:space="preserve">д. </w:t>
            </w:r>
            <w:proofErr w:type="spellStart"/>
            <w:r w:rsidR="00BD3B31">
              <w:rPr>
                <w:sz w:val="20"/>
                <w:szCs w:val="20"/>
              </w:rPr>
              <w:t>Липна</w:t>
            </w:r>
            <w:proofErr w:type="spellEnd"/>
            <w:r w:rsidR="00BD3B31">
              <w:rPr>
                <w:sz w:val="20"/>
                <w:szCs w:val="20"/>
              </w:rPr>
              <w:t>,</w:t>
            </w:r>
            <w:r w:rsidRPr="00096BBF">
              <w:rPr>
                <w:sz w:val="20"/>
                <w:szCs w:val="20"/>
              </w:rPr>
              <w:t xml:space="preserve"> д. </w:t>
            </w:r>
            <w:r w:rsidR="00BD3B31">
              <w:rPr>
                <w:sz w:val="20"/>
                <w:szCs w:val="20"/>
              </w:rPr>
              <w:t>127а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B821C0" w:rsidRPr="00096BBF" w:rsidRDefault="00B821C0" w:rsidP="00BD3B31">
            <w:pPr>
              <w:jc w:val="center"/>
              <w:rPr>
                <w:sz w:val="20"/>
                <w:szCs w:val="20"/>
              </w:rPr>
            </w:pPr>
            <w:r w:rsidRPr="00096BBF">
              <w:rPr>
                <w:sz w:val="20"/>
                <w:szCs w:val="20"/>
              </w:rPr>
              <w:t>33:13:</w:t>
            </w:r>
            <w:r w:rsidR="00BD3B31">
              <w:rPr>
                <w:sz w:val="20"/>
                <w:szCs w:val="20"/>
              </w:rPr>
              <w:t>070211</w:t>
            </w:r>
            <w:r w:rsidRPr="00096BBF">
              <w:rPr>
                <w:sz w:val="20"/>
                <w:szCs w:val="20"/>
              </w:rPr>
              <w:t>:</w:t>
            </w:r>
            <w:r w:rsidR="00BD3B31">
              <w:rPr>
                <w:sz w:val="20"/>
                <w:szCs w:val="20"/>
              </w:rPr>
              <w:t>1055</w:t>
            </w:r>
          </w:p>
        </w:tc>
      </w:tr>
    </w:tbl>
    <w:p w:rsidR="001D2D9E" w:rsidRPr="006638FA" w:rsidRDefault="001D2D9E" w:rsidP="001D2D9E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3479" w:rsidRPr="00047D3C" w:rsidRDefault="005C3479" w:rsidP="001D2D9E">
      <w:pPr>
        <w:jc w:val="center"/>
      </w:pPr>
    </w:p>
    <w:sectPr w:rsidR="005C3479" w:rsidRPr="00047D3C" w:rsidSect="00A7381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04253F"/>
    <w:rsid w:val="000027EF"/>
    <w:rsid w:val="00011610"/>
    <w:rsid w:val="00021901"/>
    <w:rsid w:val="0004253F"/>
    <w:rsid w:val="00047D3C"/>
    <w:rsid w:val="00053F0C"/>
    <w:rsid w:val="0006464F"/>
    <w:rsid w:val="00064CBD"/>
    <w:rsid w:val="000746BD"/>
    <w:rsid w:val="000953B1"/>
    <w:rsid w:val="00096BBF"/>
    <w:rsid w:val="000B7AAA"/>
    <w:rsid w:val="000C20F8"/>
    <w:rsid w:val="000E3D9C"/>
    <w:rsid w:val="00100CC2"/>
    <w:rsid w:val="00114379"/>
    <w:rsid w:val="00115D70"/>
    <w:rsid w:val="0014611A"/>
    <w:rsid w:val="00154C98"/>
    <w:rsid w:val="00162DF1"/>
    <w:rsid w:val="00180136"/>
    <w:rsid w:val="0019188C"/>
    <w:rsid w:val="0019343F"/>
    <w:rsid w:val="001D2261"/>
    <w:rsid w:val="001D2D9E"/>
    <w:rsid w:val="001F1281"/>
    <w:rsid w:val="001F6014"/>
    <w:rsid w:val="001F77A8"/>
    <w:rsid w:val="00224105"/>
    <w:rsid w:val="00240CD3"/>
    <w:rsid w:val="00246BD3"/>
    <w:rsid w:val="0026046B"/>
    <w:rsid w:val="00277DF8"/>
    <w:rsid w:val="002877F2"/>
    <w:rsid w:val="00297D07"/>
    <w:rsid w:val="002A2E7A"/>
    <w:rsid w:val="002A4FA2"/>
    <w:rsid w:val="002A6DF3"/>
    <w:rsid w:val="002B2393"/>
    <w:rsid w:val="002B5A99"/>
    <w:rsid w:val="002B7003"/>
    <w:rsid w:val="002F4287"/>
    <w:rsid w:val="002F6A93"/>
    <w:rsid w:val="003000BE"/>
    <w:rsid w:val="00302C8F"/>
    <w:rsid w:val="00304520"/>
    <w:rsid w:val="00323D21"/>
    <w:rsid w:val="00346929"/>
    <w:rsid w:val="00353867"/>
    <w:rsid w:val="00360CDB"/>
    <w:rsid w:val="00373D75"/>
    <w:rsid w:val="00395D10"/>
    <w:rsid w:val="00397472"/>
    <w:rsid w:val="003A1855"/>
    <w:rsid w:val="003B4CCF"/>
    <w:rsid w:val="003E062A"/>
    <w:rsid w:val="003E17B9"/>
    <w:rsid w:val="003E4381"/>
    <w:rsid w:val="003E47AB"/>
    <w:rsid w:val="003E7F1F"/>
    <w:rsid w:val="00416347"/>
    <w:rsid w:val="00471051"/>
    <w:rsid w:val="00473C0D"/>
    <w:rsid w:val="00482888"/>
    <w:rsid w:val="004864BB"/>
    <w:rsid w:val="00495FB1"/>
    <w:rsid w:val="004978BC"/>
    <w:rsid w:val="004A712B"/>
    <w:rsid w:val="004C0A79"/>
    <w:rsid w:val="004C59CA"/>
    <w:rsid w:val="004E1BBE"/>
    <w:rsid w:val="004E2225"/>
    <w:rsid w:val="0051569B"/>
    <w:rsid w:val="00526EA0"/>
    <w:rsid w:val="00532F5B"/>
    <w:rsid w:val="005330CF"/>
    <w:rsid w:val="0054122C"/>
    <w:rsid w:val="00542085"/>
    <w:rsid w:val="00542E19"/>
    <w:rsid w:val="00572869"/>
    <w:rsid w:val="0058095D"/>
    <w:rsid w:val="005A693A"/>
    <w:rsid w:val="005A70A9"/>
    <w:rsid w:val="005B5F19"/>
    <w:rsid w:val="005C1D13"/>
    <w:rsid w:val="005C3479"/>
    <w:rsid w:val="005C3A79"/>
    <w:rsid w:val="005E475F"/>
    <w:rsid w:val="00602964"/>
    <w:rsid w:val="00602C63"/>
    <w:rsid w:val="006039E8"/>
    <w:rsid w:val="00613B31"/>
    <w:rsid w:val="00677249"/>
    <w:rsid w:val="006B22B3"/>
    <w:rsid w:val="006B2D6B"/>
    <w:rsid w:val="006B3DD9"/>
    <w:rsid w:val="006B3EB8"/>
    <w:rsid w:val="006C0501"/>
    <w:rsid w:val="006C6E8E"/>
    <w:rsid w:val="006C723A"/>
    <w:rsid w:val="006D3163"/>
    <w:rsid w:val="006F3C3E"/>
    <w:rsid w:val="00700A58"/>
    <w:rsid w:val="00706F3A"/>
    <w:rsid w:val="00750FF2"/>
    <w:rsid w:val="007726F0"/>
    <w:rsid w:val="00773FA8"/>
    <w:rsid w:val="00786A9B"/>
    <w:rsid w:val="007947C8"/>
    <w:rsid w:val="0079506C"/>
    <w:rsid w:val="00796BFD"/>
    <w:rsid w:val="007A3034"/>
    <w:rsid w:val="007B16FF"/>
    <w:rsid w:val="007E293A"/>
    <w:rsid w:val="007E341D"/>
    <w:rsid w:val="007F0557"/>
    <w:rsid w:val="007F24D6"/>
    <w:rsid w:val="007F2D9A"/>
    <w:rsid w:val="008411E1"/>
    <w:rsid w:val="0088438D"/>
    <w:rsid w:val="008A6240"/>
    <w:rsid w:val="008C133A"/>
    <w:rsid w:val="008C519F"/>
    <w:rsid w:val="008E03B5"/>
    <w:rsid w:val="00923A7B"/>
    <w:rsid w:val="00931546"/>
    <w:rsid w:val="009410C4"/>
    <w:rsid w:val="00947A8C"/>
    <w:rsid w:val="0095187B"/>
    <w:rsid w:val="00970E2D"/>
    <w:rsid w:val="00975FDB"/>
    <w:rsid w:val="0097699E"/>
    <w:rsid w:val="00987FFC"/>
    <w:rsid w:val="00991E79"/>
    <w:rsid w:val="009A1050"/>
    <w:rsid w:val="009B5877"/>
    <w:rsid w:val="009C539B"/>
    <w:rsid w:val="009C6E09"/>
    <w:rsid w:val="009D0C09"/>
    <w:rsid w:val="009D2ECA"/>
    <w:rsid w:val="00A10CCB"/>
    <w:rsid w:val="00A1677B"/>
    <w:rsid w:val="00A412D5"/>
    <w:rsid w:val="00A47E87"/>
    <w:rsid w:val="00A54FEE"/>
    <w:rsid w:val="00A57115"/>
    <w:rsid w:val="00A6414E"/>
    <w:rsid w:val="00A6487F"/>
    <w:rsid w:val="00A64914"/>
    <w:rsid w:val="00A6621E"/>
    <w:rsid w:val="00A73814"/>
    <w:rsid w:val="00A83567"/>
    <w:rsid w:val="00A87389"/>
    <w:rsid w:val="00A95280"/>
    <w:rsid w:val="00AB69C9"/>
    <w:rsid w:val="00AC30DE"/>
    <w:rsid w:val="00AC37F9"/>
    <w:rsid w:val="00AD4714"/>
    <w:rsid w:val="00B0352D"/>
    <w:rsid w:val="00B05F27"/>
    <w:rsid w:val="00B16351"/>
    <w:rsid w:val="00B24DBF"/>
    <w:rsid w:val="00B32EA4"/>
    <w:rsid w:val="00B36041"/>
    <w:rsid w:val="00B3703B"/>
    <w:rsid w:val="00B51BE6"/>
    <w:rsid w:val="00B807A2"/>
    <w:rsid w:val="00B821C0"/>
    <w:rsid w:val="00B85FD6"/>
    <w:rsid w:val="00B879DB"/>
    <w:rsid w:val="00B96C89"/>
    <w:rsid w:val="00BA6210"/>
    <w:rsid w:val="00BB0469"/>
    <w:rsid w:val="00BD0243"/>
    <w:rsid w:val="00BD1629"/>
    <w:rsid w:val="00BD3B31"/>
    <w:rsid w:val="00BE3E68"/>
    <w:rsid w:val="00C11E4C"/>
    <w:rsid w:val="00C30B3B"/>
    <w:rsid w:val="00C37252"/>
    <w:rsid w:val="00C42E02"/>
    <w:rsid w:val="00C46352"/>
    <w:rsid w:val="00C52224"/>
    <w:rsid w:val="00C91823"/>
    <w:rsid w:val="00CA704C"/>
    <w:rsid w:val="00CB3F8A"/>
    <w:rsid w:val="00CB494A"/>
    <w:rsid w:val="00CE46EA"/>
    <w:rsid w:val="00D020F0"/>
    <w:rsid w:val="00D17EE0"/>
    <w:rsid w:val="00D22B8E"/>
    <w:rsid w:val="00D34DF1"/>
    <w:rsid w:val="00D506C1"/>
    <w:rsid w:val="00D6513C"/>
    <w:rsid w:val="00D668C7"/>
    <w:rsid w:val="00D71221"/>
    <w:rsid w:val="00D907D1"/>
    <w:rsid w:val="00DD2E70"/>
    <w:rsid w:val="00DE1207"/>
    <w:rsid w:val="00E13DED"/>
    <w:rsid w:val="00E20FF0"/>
    <w:rsid w:val="00E27C1F"/>
    <w:rsid w:val="00E85D94"/>
    <w:rsid w:val="00EB45C8"/>
    <w:rsid w:val="00EB6D20"/>
    <w:rsid w:val="00EC100C"/>
    <w:rsid w:val="00EC1B2C"/>
    <w:rsid w:val="00EC2157"/>
    <w:rsid w:val="00EC6367"/>
    <w:rsid w:val="00EE30A7"/>
    <w:rsid w:val="00F22057"/>
    <w:rsid w:val="00F22664"/>
    <w:rsid w:val="00F22E08"/>
    <w:rsid w:val="00F46963"/>
    <w:rsid w:val="00F536A9"/>
    <w:rsid w:val="00F53ACD"/>
    <w:rsid w:val="00F60874"/>
    <w:rsid w:val="00F67ED3"/>
    <w:rsid w:val="00F7309B"/>
    <w:rsid w:val="00FA76F0"/>
    <w:rsid w:val="00FC4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16FF"/>
    <w:rPr>
      <w:sz w:val="24"/>
      <w:szCs w:val="24"/>
    </w:rPr>
  </w:style>
  <w:style w:type="paragraph" w:styleId="1">
    <w:name w:val="heading 1"/>
    <w:basedOn w:val="a"/>
    <w:next w:val="a"/>
    <w:qFormat/>
    <w:rsid w:val="00D020F0"/>
    <w:pPr>
      <w:keepNext/>
      <w:jc w:val="both"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668C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D668C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D668C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Normal">
    <w:name w:val="ConsPlusNormal"/>
    <w:rsid w:val="00E20FF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semiHidden/>
    <w:rsid w:val="003000BE"/>
    <w:rPr>
      <w:rFonts w:ascii="Tahoma" w:hAnsi="Tahoma" w:cs="Tahoma"/>
      <w:sz w:val="16"/>
      <w:szCs w:val="16"/>
    </w:rPr>
  </w:style>
  <w:style w:type="paragraph" w:customStyle="1" w:styleId="10">
    <w:name w:val="Знак1 Знак Знак Знак Знак Знак Знак"/>
    <w:basedOn w:val="a"/>
    <w:rsid w:val="00FC467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5">
    <w:name w:val="Знак Знак Знак Знак"/>
    <w:basedOn w:val="a"/>
    <w:rsid w:val="0001161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4">
    <w:name w:val="Текст выноски Знак"/>
    <w:link w:val="a3"/>
    <w:semiHidden/>
    <w:locked/>
    <w:rsid w:val="00047D3C"/>
    <w:rPr>
      <w:rFonts w:ascii="Tahoma" w:hAnsi="Tahoma" w:cs="Tahoma"/>
      <w:sz w:val="16"/>
      <w:szCs w:val="16"/>
      <w:lang w:val="ru-RU" w:eastAsia="ru-RU" w:bidi="ar-SA"/>
    </w:rPr>
  </w:style>
  <w:style w:type="table" w:styleId="a6">
    <w:name w:val="Table Grid"/>
    <w:basedOn w:val="a1"/>
    <w:rsid w:val="00B821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22"/>
    <w:qFormat/>
    <w:rsid w:val="006039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0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1D82B5F163A7782F5667B2AEF9A53B44471F813F9FBB51361DD0E7871584DF5D7D2D57E1B13F609f1B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3</vt:lpstr>
    </vt:vector>
  </TitlesOfParts>
  <Company>Home</Company>
  <LinksUpToDate>false</LinksUpToDate>
  <CharactersWithSpaces>9527</CharactersWithSpaces>
  <SharedDoc>false</SharedDoc>
  <HLinks>
    <vt:vector size="6" baseType="variant">
      <vt:variant>
        <vt:i4>8060976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consultantplus://offline/ref=A1D82B5F163A7782F5667B2AEF9A53B44471F813F9FBB51361DD0E7871584DF5D7D2D57E1B13F609f1B7M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3</dc:title>
  <dc:creator>x</dc:creator>
  <cp:lastModifiedBy>PC</cp:lastModifiedBy>
  <cp:revision>4</cp:revision>
  <cp:lastPrinted>2015-05-07T05:22:00Z</cp:lastPrinted>
  <dcterms:created xsi:type="dcterms:W3CDTF">2021-10-13T05:54:00Z</dcterms:created>
  <dcterms:modified xsi:type="dcterms:W3CDTF">2021-10-13T07:59:00Z</dcterms:modified>
</cp:coreProperties>
</file>